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D71AA" w14:textId="208562ED" w:rsidR="00D21C65" w:rsidRDefault="00D21C65" w:rsidP="00FF79E2">
      <w:pPr>
        <w:jc w:val="both"/>
        <w:rPr>
          <w:rFonts w:ascii="Times New Roman" w:hAnsi="Times New Roman"/>
          <w:sz w:val="26"/>
          <w:szCs w:val="26"/>
        </w:rPr>
      </w:pPr>
      <w:bookmarkStart w:id="0" w:name="_Toc354667567"/>
      <w:bookmarkStart w:id="1" w:name="_Toc354667357"/>
      <w:r>
        <w:rPr>
          <w:noProof/>
        </w:rPr>
        <w:drawing>
          <wp:inline distT="0" distB="0" distL="0" distR="0" wp14:anchorId="1737ABF7" wp14:editId="480FB0DF">
            <wp:extent cx="5873750" cy="8220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23" t="910" b="841"/>
                    <a:stretch/>
                  </pic:blipFill>
                  <pic:spPr bwMode="auto">
                    <a:xfrm>
                      <a:off x="0" y="0"/>
                      <a:ext cx="5873750" cy="8220075"/>
                    </a:xfrm>
                    <a:prstGeom prst="rect">
                      <a:avLst/>
                    </a:prstGeom>
                    <a:noFill/>
                    <a:ln>
                      <a:noFill/>
                    </a:ln>
                    <a:extLst>
                      <a:ext uri="{53640926-AAD7-44D8-BBD7-CCE9431645EC}">
                        <a14:shadowObscured xmlns:a14="http://schemas.microsoft.com/office/drawing/2010/main"/>
                      </a:ext>
                    </a:extLst>
                  </pic:spPr>
                </pic:pic>
              </a:graphicData>
            </a:graphic>
          </wp:inline>
        </w:drawing>
      </w:r>
    </w:p>
    <w:p w14:paraId="41EEF3C0" w14:textId="77777777" w:rsidR="00D21C65" w:rsidRDefault="00D21C65" w:rsidP="00FF79E2">
      <w:pPr>
        <w:jc w:val="both"/>
        <w:rPr>
          <w:rFonts w:ascii="Times New Roman" w:hAnsi="Times New Roman"/>
          <w:sz w:val="26"/>
          <w:szCs w:val="26"/>
        </w:rPr>
      </w:pPr>
    </w:p>
    <w:p w14:paraId="1FAC99E1" w14:textId="77777777" w:rsidR="00D21C65" w:rsidRDefault="00D21C65" w:rsidP="00FF79E2">
      <w:pPr>
        <w:jc w:val="both"/>
        <w:rPr>
          <w:rFonts w:ascii="Times New Roman" w:hAnsi="Times New Roman"/>
          <w:sz w:val="26"/>
          <w:szCs w:val="26"/>
        </w:rPr>
      </w:pPr>
    </w:p>
    <w:p w14:paraId="518C4CCE" w14:textId="77777777" w:rsidR="00D21C65" w:rsidRDefault="00D21C65" w:rsidP="00FF79E2">
      <w:pPr>
        <w:jc w:val="both"/>
        <w:rPr>
          <w:rFonts w:ascii="Times New Roman" w:hAnsi="Times New Roman"/>
          <w:sz w:val="26"/>
          <w:szCs w:val="26"/>
        </w:rPr>
      </w:pPr>
    </w:p>
    <w:p w14:paraId="5F98FB7D" w14:textId="3B9801DD" w:rsidR="00FF79E2" w:rsidRPr="00AA34C1" w:rsidRDefault="00FF79E2" w:rsidP="00FF79E2">
      <w:pPr>
        <w:jc w:val="both"/>
        <w:rPr>
          <w:rFonts w:ascii="Times New Roman" w:hAnsi="Times New Roman"/>
          <w:sz w:val="26"/>
          <w:szCs w:val="26"/>
        </w:rPr>
      </w:pPr>
      <w:r w:rsidRPr="00AA34C1">
        <w:rPr>
          <w:rFonts w:ascii="Times New Roman" w:hAnsi="Times New Roman"/>
          <w:sz w:val="26"/>
          <w:szCs w:val="26"/>
        </w:rPr>
        <w:t xml:space="preserve">Методические рекомендации по выполнению самостоятельных </w:t>
      </w:r>
      <w:proofErr w:type="gramStart"/>
      <w:r w:rsidRPr="00AA34C1">
        <w:rPr>
          <w:rFonts w:ascii="Times New Roman" w:hAnsi="Times New Roman"/>
          <w:sz w:val="26"/>
          <w:szCs w:val="26"/>
        </w:rPr>
        <w:t>работ  разработаны</w:t>
      </w:r>
      <w:proofErr w:type="gramEnd"/>
      <w:r w:rsidRPr="00AA34C1">
        <w:rPr>
          <w:rFonts w:ascii="Times New Roman" w:hAnsi="Times New Roman"/>
          <w:sz w:val="26"/>
          <w:szCs w:val="26"/>
        </w:rPr>
        <w:t xml:space="preserve"> на основе:</w:t>
      </w:r>
    </w:p>
    <w:p w14:paraId="0AF4D8EF" w14:textId="77777777" w:rsidR="00FF79E2" w:rsidRPr="00AA34C1" w:rsidRDefault="00FF79E2" w:rsidP="00FF79E2">
      <w:pPr>
        <w:jc w:val="both"/>
        <w:rPr>
          <w:rFonts w:ascii="Times New Roman" w:hAnsi="Times New Roman"/>
          <w:sz w:val="26"/>
          <w:szCs w:val="26"/>
        </w:rPr>
      </w:pPr>
      <w:r w:rsidRPr="00AA34C1">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AA34C1">
        <w:rPr>
          <w:rFonts w:ascii="Times New Roman" w:eastAsia="Arial Unicode MS" w:hAnsi="Times New Roman"/>
          <w:bCs/>
          <w:color w:val="000000"/>
          <w:sz w:val="26"/>
          <w:szCs w:val="26"/>
          <w:lang w:bidi="ru-RU"/>
        </w:rPr>
        <w:t xml:space="preserve">15.02.06 Монтаж и техническая эксплуатация </w:t>
      </w:r>
      <w:r w:rsidRPr="00AA34C1">
        <w:rPr>
          <w:rFonts w:ascii="Times New Roman" w:hAnsi="Times New Roman"/>
          <w:sz w:val="26"/>
          <w:szCs w:val="26"/>
        </w:rPr>
        <w:t xml:space="preserve">холодильно-компрессорных машин и установок </w:t>
      </w:r>
      <w:r w:rsidRPr="00AA34C1">
        <w:rPr>
          <w:rFonts w:ascii="Times New Roman" w:eastAsia="Arial Unicode MS" w:hAnsi="Times New Roman"/>
          <w:bCs/>
          <w:color w:val="000000"/>
          <w:sz w:val="26"/>
          <w:szCs w:val="26"/>
          <w:lang w:bidi="ru-RU"/>
        </w:rPr>
        <w:t>(по отраслям)</w:t>
      </w:r>
      <w:proofErr w:type="gramStart"/>
      <w:r w:rsidRPr="00AA34C1">
        <w:rPr>
          <w:rFonts w:ascii="Times New Roman" w:eastAsia="Arial Unicode MS" w:hAnsi="Times New Roman"/>
          <w:bCs/>
          <w:color w:val="000000"/>
          <w:sz w:val="26"/>
          <w:szCs w:val="26"/>
          <w:lang w:bidi="ru-RU"/>
        </w:rPr>
        <w:t>.</w:t>
      </w:r>
      <w:proofErr w:type="gramEnd"/>
      <w:r w:rsidRPr="00AA34C1">
        <w:rPr>
          <w:rFonts w:ascii="Times New Roman" w:eastAsia="Arial Unicode MS" w:hAnsi="Times New Roman"/>
          <w:bCs/>
          <w:color w:val="000000"/>
          <w:sz w:val="26"/>
          <w:szCs w:val="26"/>
          <w:lang w:bidi="ru-RU"/>
        </w:rPr>
        <w:t xml:space="preserve"> входящей в состав укрупненной группы специальностей 15.00.00 Машиностроение</w:t>
      </w:r>
      <w:r w:rsidRPr="00AA34C1">
        <w:rPr>
          <w:rFonts w:ascii="Times New Roman" w:hAnsi="Times New Roman"/>
          <w:b/>
          <w:sz w:val="26"/>
          <w:szCs w:val="26"/>
        </w:rPr>
        <w:t>,</w:t>
      </w:r>
      <w:r w:rsidRPr="00AA34C1">
        <w:rPr>
          <w:rFonts w:ascii="Times New Roman" w:hAnsi="Times New Roman"/>
          <w:sz w:val="26"/>
          <w:szCs w:val="26"/>
        </w:rPr>
        <w:t xml:space="preserve"> приказ №344 от 18 апреля 2014 года;</w:t>
      </w:r>
    </w:p>
    <w:p w14:paraId="6E32F93A" w14:textId="77777777" w:rsidR="00FF79E2" w:rsidRPr="00AA34C1" w:rsidRDefault="00FF79E2" w:rsidP="00FF79E2">
      <w:pPr>
        <w:jc w:val="both"/>
        <w:rPr>
          <w:rFonts w:ascii="Times New Roman" w:eastAsia="Arial Unicode MS" w:hAnsi="Times New Roman"/>
          <w:bCs/>
          <w:color w:val="000000"/>
          <w:sz w:val="26"/>
          <w:szCs w:val="26"/>
          <w:lang w:bidi="ru-RU"/>
        </w:rPr>
      </w:pPr>
      <w:r w:rsidRPr="00AA34C1">
        <w:rPr>
          <w:rFonts w:ascii="Times New Roman" w:hAnsi="Times New Roman"/>
          <w:sz w:val="26"/>
          <w:szCs w:val="26"/>
        </w:rPr>
        <w:t xml:space="preserve">-основной профессиональной образовательной программы по специальности </w:t>
      </w:r>
      <w:r w:rsidRPr="00AA34C1">
        <w:rPr>
          <w:rFonts w:ascii="Times New Roman" w:eastAsia="Arial Unicode MS" w:hAnsi="Times New Roman"/>
          <w:bCs/>
          <w:color w:val="000000"/>
          <w:sz w:val="26"/>
          <w:szCs w:val="26"/>
          <w:lang w:bidi="ru-RU"/>
        </w:rPr>
        <w:t xml:space="preserve">15.02.06 Монтаж и техническая эксплуатация </w:t>
      </w:r>
      <w:r w:rsidRPr="00AA34C1">
        <w:rPr>
          <w:rFonts w:ascii="Times New Roman" w:hAnsi="Times New Roman"/>
          <w:sz w:val="26"/>
          <w:szCs w:val="26"/>
        </w:rPr>
        <w:t>холодильно-компрессорных машин и установок</w:t>
      </w:r>
      <w:r w:rsidRPr="00AA34C1">
        <w:rPr>
          <w:rFonts w:ascii="Times New Roman" w:eastAsia="Arial Unicode MS" w:hAnsi="Times New Roman"/>
          <w:bCs/>
          <w:color w:val="000000"/>
          <w:sz w:val="26"/>
          <w:szCs w:val="26"/>
          <w:lang w:bidi="ru-RU"/>
        </w:rPr>
        <w:t xml:space="preserve"> (по отраслям);</w:t>
      </w:r>
    </w:p>
    <w:p w14:paraId="34900CF3" w14:textId="77777777" w:rsidR="00C019B5" w:rsidRPr="00AA34C1" w:rsidRDefault="00FF79E2" w:rsidP="00FF79E2">
      <w:pPr>
        <w:spacing w:after="0" w:line="240" w:lineRule="auto"/>
        <w:rPr>
          <w:rFonts w:ascii="Times New Roman" w:hAnsi="Times New Roman"/>
          <w:i/>
          <w:sz w:val="26"/>
          <w:szCs w:val="26"/>
        </w:rPr>
      </w:pPr>
      <w:r w:rsidRPr="00AA34C1">
        <w:rPr>
          <w:rFonts w:ascii="Times New Roman" w:eastAsia="Arial Unicode MS" w:hAnsi="Times New Roman"/>
          <w:bCs/>
          <w:color w:val="000000"/>
          <w:sz w:val="26"/>
          <w:szCs w:val="26"/>
          <w:lang w:bidi="ru-RU"/>
        </w:rPr>
        <w:t xml:space="preserve">- рабочей программы дисциплины ОП.08 </w:t>
      </w:r>
      <w:r w:rsidRPr="00AA34C1">
        <w:rPr>
          <w:rFonts w:ascii="Times New Roman" w:hAnsi="Times New Roman"/>
          <w:sz w:val="26"/>
          <w:szCs w:val="26"/>
          <w:lang w:eastAsia="ru-RU"/>
        </w:rPr>
        <w:t>Технология обработки материалов</w:t>
      </w:r>
      <w:r w:rsidR="00B84239" w:rsidRPr="00AA34C1">
        <w:rPr>
          <w:rFonts w:ascii="Times New Roman" w:hAnsi="Times New Roman"/>
          <w:sz w:val="26"/>
          <w:szCs w:val="26"/>
          <w:lang w:eastAsia="ru-RU"/>
        </w:rPr>
        <w:t>,2020г.</w:t>
      </w:r>
    </w:p>
    <w:p w14:paraId="154D88E4" w14:textId="77777777" w:rsidR="00C019B5" w:rsidRPr="00AA34C1" w:rsidRDefault="00C019B5" w:rsidP="00761E94">
      <w:pPr>
        <w:spacing w:after="0" w:line="240" w:lineRule="auto"/>
        <w:jc w:val="both"/>
        <w:rPr>
          <w:rFonts w:ascii="Times New Roman" w:hAnsi="Times New Roman"/>
          <w:b/>
          <w:sz w:val="26"/>
          <w:szCs w:val="26"/>
          <w:u w:val="single"/>
        </w:rPr>
      </w:pPr>
    </w:p>
    <w:p w14:paraId="5A8958A9" w14:textId="77777777" w:rsidR="00C019B5" w:rsidRPr="00AA34C1" w:rsidRDefault="00C019B5" w:rsidP="00761E94">
      <w:pPr>
        <w:spacing w:after="0" w:line="240" w:lineRule="auto"/>
        <w:jc w:val="both"/>
        <w:rPr>
          <w:rFonts w:ascii="Times New Roman" w:hAnsi="Times New Roman"/>
          <w:sz w:val="26"/>
          <w:szCs w:val="26"/>
          <w:u w:val="single"/>
        </w:rPr>
      </w:pPr>
      <w:r w:rsidRPr="00AA34C1">
        <w:rPr>
          <w:rFonts w:ascii="Times New Roman" w:hAnsi="Times New Roman"/>
          <w:b/>
          <w:sz w:val="26"/>
          <w:szCs w:val="26"/>
          <w:u w:val="single"/>
        </w:rPr>
        <w:t xml:space="preserve">Организация - разработчик: </w:t>
      </w:r>
      <w:proofErr w:type="gramStart"/>
      <w:r w:rsidRPr="00AA34C1">
        <w:rPr>
          <w:rFonts w:ascii="Times New Roman" w:hAnsi="Times New Roman"/>
          <w:sz w:val="26"/>
          <w:szCs w:val="26"/>
          <w:u w:val="single"/>
        </w:rPr>
        <w:t>ГАПОУ  «</w:t>
      </w:r>
      <w:proofErr w:type="gramEnd"/>
      <w:r w:rsidRPr="00AA34C1">
        <w:rPr>
          <w:rFonts w:ascii="Times New Roman" w:hAnsi="Times New Roman"/>
          <w:sz w:val="26"/>
          <w:szCs w:val="26"/>
          <w:u w:val="single"/>
        </w:rPr>
        <w:t>Казанский политехнический колледж»</w:t>
      </w:r>
    </w:p>
    <w:p w14:paraId="621B3052" w14:textId="77777777" w:rsidR="00C019B5" w:rsidRPr="00AA34C1" w:rsidRDefault="00C019B5" w:rsidP="00761E94">
      <w:pPr>
        <w:spacing w:after="0" w:line="240" w:lineRule="auto"/>
        <w:jc w:val="both"/>
        <w:rPr>
          <w:rFonts w:ascii="Times New Roman" w:hAnsi="Times New Roman"/>
          <w:sz w:val="26"/>
          <w:szCs w:val="26"/>
        </w:rPr>
      </w:pPr>
    </w:p>
    <w:p w14:paraId="4819AD54" w14:textId="77777777" w:rsidR="00C019B5" w:rsidRPr="00AA34C1" w:rsidRDefault="00C019B5" w:rsidP="00761E94">
      <w:pPr>
        <w:autoSpaceDE w:val="0"/>
        <w:autoSpaceDN w:val="0"/>
        <w:adjustRightInd w:val="0"/>
        <w:spacing w:after="0" w:line="240" w:lineRule="auto"/>
        <w:jc w:val="both"/>
        <w:rPr>
          <w:rFonts w:ascii="Times New Roman" w:hAnsi="Times New Roman"/>
          <w:color w:val="000000"/>
          <w:sz w:val="26"/>
          <w:szCs w:val="26"/>
        </w:rPr>
      </w:pPr>
      <w:r w:rsidRPr="00AA34C1">
        <w:rPr>
          <w:rFonts w:ascii="Times New Roman" w:hAnsi="Times New Roman"/>
          <w:color w:val="000000"/>
          <w:sz w:val="26"/>
          <w:szCs w:val="26"/>
        </w:rPr>
        <w:t>Разработчик:</w:t>
      </w:r>
      <w:r w:rsidR="004B799E" w:rsidRPr="00AA34C1">
        <w:rPr>
          <w:rFonts w:ascii="Times New Roman" w:hAnsi="Times New Roman"/>
          <w:color w:val="000000"/>
          <w:sz w:val="26"/>
          <w:szCs w:val="26"/>
        </w:rPr>
        <w:t xml:space="preserve"> Воронцова Л.Г.</w:t>
      </w:r>
    </w:p>
    <w:p w14:paraId="1C1B4CCE" w14:textId="77777777" w:rsidR="00C019B5" w:rsidRPr="00AA34C1" w:rsidRDefault="00C019B5" w:rsidP="00761E94">
      <w:pPr>
        <w:autoSpaceDE w:val="0"/>
        <w:autoSpaceDN w:val="0"/>
        <w:adjustRightInd w:val="0"/>
        <w:spacing w:after="0" w:line="240" w:lineRule="auto"/>
        <w:jc w:val="both"/>
        <w:rPr>
          <w:rFonts w:ascii="Times New Roman" w:hAnsi="Times New Roman"/>
          <w:sz w:val="26"/>
          <w:szCs w:val="26"/>
        </w:rPr>
      </w:pPr>
      <w:r w:rsidRPr="00AA34C1">
        <w:rPr>
          <w:rFonts w:ascii="Times New Roman" w:hAnsi="Times New Roman"/>
          <w:color w:val="000000"/>
          <w:sz w:val="26"/>
          <w:szCs w:val="26"/>
        </w:rPr>
        <w:t xml:space="preserve">ФИО, преподаватель </w:t>
      </w:r>
    </w:p>
    <w:p w14:paraId="5E5E33C8" w14:textId="77777777" w:rsidR="00C019B5" w:rsidRPr="00AA34C1" w:rsidRDefault="00C019B5" w:rsidP="00761E94">
      <w:pPr>
        <w:jc w:val="both"/>
        <w:rPr>
          <w:b/>
          <w:sz w:val="26"/>
          <w:szCs w:val="26"/>
          <w:u w:val="single"/>
        </w:rPr>
      </w:pPr>
    </w:p>
    <w:p w14:paraId="5EF55B4B" w14:textId="77777777" w:rsidR="00761E94" w:rsidRPr="00AA34C1"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AA34C1"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hAnsi="Times New Roman"/>
          <w:b/>
          <w:bCs/>
          <w:sz w:val="26"/>
          <w:szCs w:val="26"/>
        </w:rPr>
        <w:id w:val="160886252"/>
        <w:docPartObj>
          <w:docPartGallery w:val="Table of Contents"/>
          <w:docPartUnique/>
        </w:docPartObj>
      </w:sdtPr>
      <w:sdtEndPr>
        <w:rPr>
          <w:b w:val="0"/>
          <w:bCs w:val="0"/>
        </w:rPr>
      </w:sdtEndPr>
      <w:sdtContent>
        <w:p w14:paraId="772EF4AB" w14:textId="77777777" w:rsidR="00AA34C1" w:rsidRPr="00AA34C1" w:rsidRDefault="00AA34C1" w:rsidP="00AA34C1">
          <w:pPr>
            <w:keepNext/>
            <w:keepLines/>
            <w:spacing w:after="0"/>
            <w:contextualSpacing/>
            <w:jc w:val="center"/>
            <w:rPr>
              <w:rFonts w:ascii="Times New Roman" w:eastAsia="Times New Roman" w:hAnsi="Times New Roman"/>
              <w:sz w:val="26"/>
              <w:szCs w:val="26"/>
            </w:rPr>
          </w:pPr>
          <w:r w:rsidRPr="00AA34C1">
            <w:rPr>
              <w:rFonts w:ascii="Times New Roman" w:eastAsia="Times New Roman" w:hAnsi="Times New Roman"/>
              <w:sz w:val="26"/>
              <w:szCs w:val="26"/>
            </w:rPr>
            <w:t>СОДЕРЖАНИЕ</w:t>
          </w:r>
        </w:p>
        <w:p w14:paraId="5F6D3184" w14:textId="77777777" w:rsidR="00AA34C1" w:rsidRPr="00AA34C1" w:rsidRDefault="00AA34C1" w:rsidP="00AA34C1">
          <w:pPr>
            <w:spacing w:after="0" w:line="259" w:lineRule="auto"/>
            <w:jc w:val="both"/>
            <w:rPr>
              <w:rFonts w:ascii="Times New Roman" w:hAnsi="Times New Roman"/>
              <w:sz w:val="26"/>
              <w:szCs w:val="26"/>
            </w:rPr>
          </w:pPr>
        </w:p>
        <w:p w14:paraId="7B117648" w14:textId="77777777" w:rsidR="00AA34C1" w:rsidRPr="00AA34C1" w:rsidRDefault="00AA34C1" w:rsidP="00AA34C1">
          <w:pPr>
            <w:numPr>
              <w:ilvl w:val="0"/>
              <w:numId w:val="21"/>
            </w:numPr>
            <w:tabs>
              <w:tab w:val="left" w:pos="567"/>
            </w:tabs>
            <w:spacing w:after="0" w:line="259" w:lineRule="auto"/>
            <w:ind w:left="0" w:firstLine="0"/>
            <w:contextualSpacing/>
            <w:jc w:val="both"/>
            <w:rPr>
              <w:rFonts w:ascii="Times New Roman" w:hAnsi="Times New Roman"/>
              <w:sz w:val="26"/>
              <w:szCs w:val="26"/>
            </w:rPr>
          </w:pPr>
          <w:r w:rsidRPr="00AA34C1">
            <w:rPr>
              <w:rFonts w:ascii="Times New Roman" w:hAnsi="Times New Roman"/>
              <w:sz w:val="26"/>
              <w:szCs w:val="26"/>
            </w:rPr>
            <w:t>Пояснительная записка</w:t>
          </w:r>
        </w:p>
        <w:p w14:paraId="67F3A67C" w14:textId="77777777" w:rsidR="00AA34C1" w:rsidRPr="00AA34C1" w:rsidRDefault="00AA34C1" w:rsidP="00AA34C1">
          <w:pPr>
            <w:numPr>
              <w:ilvl w:val="0"/>
              <w:numId w:val="21"/>
            </w:numPr>
            <w:tabs>
              <w:tab w:val="left" w:pos="567"/>
            </w:tabs>
            <w:spacing w:after="0" w:line="259" w:lineRule="auto"/>
            <w:ind w:left="0" w:firstLine="0"/>
            <w:contextualSpacing/>
            <w:jc w:val="both"/>
            <w:rPr>
              <w:rFonts w:ascii="Times New Roman" w:eastAsia="Times New Roman" w:hAnsi="Times New Roman"/>
              <w:sz w:val="26"/>
              <w:szCs w:val="26"/>
            </w:rPr>
          </w:pPr>
          <w:r w:rsidRPr="00AA34C1">
            <w:rPr>
              <w:rFonts w:ascii="Times New Roman" w:eastAsia="Times New Roman" w:hAnsi="Times New Roman"/>
              <w:sz w:val="26"/>
              <w:szCs w:val="26"/>
            </w:rPr>
            <w:t xml:space="preserve">Планирование </w:t>
          </w:r>
          <w:r w:rsidRPr="00AA34C1">
            <w:rPr>
              <w:rFonts w:ascii="Times New Roman" w:eastAsia="Times New Roman" w:hAnsi="Times New Roman"/>
              <w:bCs/>
              <w:sz w:val="26"/>
              <w:szCs w:val="26"/>
            </w:rPr>
            <w:t xml:space="preserve">внеаудиторной самостоятельной работы </w:t>
          </w:r>
        </w:p>
        <w:p w14:paraId="0946C67B" w14:textId="77777777" w:rsidR="00AA34C1" w:rsidRPr="00AA34C1" w:rsidRDefault="00AA34C1" w:rsidP="00AA34C1">
          <w:pPr>
            <w:numPr>
              <w:ilvl w:val="0"/>
              <w:numId w:val="21"/>
            </w:numPr>
            <w:tabs>
              <w:tab w:val="left" w:pos="567"/>
            </w:tabs>
            <w:spacing w:after="0" w:line="259" w:lineRule="auto"/>
            <w:ind w:left="0" w:firstLine="0"/>
            <w:contextualSpacing/>
            <w:jc w:val="both"/>
            <w:rPr>
              <w:rFonts w:ascii="Times New Roman" w:eastAsia="Times New Roman" w:hAnsi="Times New Roman"/>
              <w:sz w:val="26"/>
              <w:szCs w:val="26"/>
            </w:rPr>
          </w:pPr>
          <w:r w:rsidRPr="00AA34C1">
            <w:rPr>
              <w:rFonts w:ascii="Times New Roman" w:eastAsia="Times New Roman" w:hAnsi="Times New Roman"/>
              <w:sz w:val="26"/>
              <w:szCs w:val="26"/>
            </w:rPr>
            <w:t>О</w:t>
          </w:r>
          <w:r w:rsidRPr="00AA34C1">
            <w:rPr>
              <w:rFonts w:ascii="Times New Roman" w:eastAsia="Times New Roman" w:hAnsi="Times New Roman"/>
              <w:bCs/>
              <w:sz w:val="26"/>
              <w:szCs w:val="26"/>
            </w:rPr>
            <w:t>бщие рекомендации обучающемуся по выполнению внеаудиторных самостоятельных работ</w:t>
          </w:r>
        </w:p>
        <w:p w14:paraId="7B391194" w14:textId="77777777" w:rsidR="00AA34C1" w:rsidRPr="00AA34C1" w:rsidRDefault="00AA34C1" w:rsidP="00AA34C1">
          <w:pPr>
            <w:numPr>
              <w:ilvl w:val="0"/>
              <w:numId w:val="21"/>
            </w:numPr>
            <w:tabs>
              <w:tab w:val="left" w:pos="567"/>
            </w:tabs>
            <w:spacing w:after="0" w:line="259" w:lineRule="auto"/>
            <w:ind w:left="0" w:firstLine="0"/>
            <w:contextualSpacing/>
            <w:jc w:val="both"/>
            <w:rPr>
              <w:rFonts w:ascii="Times New Roman" w:eastAsia="Times New Roman" w:hAnsi="Times New Roman"/>
              <w:sz w:val="26"/>
              <w:szCs w:val="26"/>
            </w:rPr>
          </w:pPr>
          <w:r w:rsidRPr="00AA34C1">
            <w:rPr>
              <w:rFonts w:ascii="Times New Roman" w:eastAsia="Times New Roman" w:hAnsi="Times New Roman"/>
              <w:sz w:val="26"/>
              <w:szCs w:val="26"/>
            </w:rPr>
            <w:t xml:space="preserve">Критерии оценивания выполненных заданий  </w:t>
          </w:r>
        </w:p>
        <w:p w14:paraId="5764641C" w14:textId="77777777" w:rsidR="00AA34C1" w:rsidRPr="00AA34C1" w:rsidRDefault="00AA34C1" w:rsidP="00AA34C1">
          <w:pPr>
            <w:tabs>
              <w:tab w:val="right" w:leader="dot" w:pos="10348"/>
            </w:tabs>
            <w:spacing w:after="0"/>
            <w:ind w:left="567"/>
            <w:contextualSpacing/>
            <w:jc w:val="both"/>
            <w:rPr>
              <w:rFonts w:ascii="Times New Roman" w:eastAsia="Times New Roman" w:hAnsi="Times New Roman"/>
              <w:sz w:val="26"/>
              <w:szCs w:val="26"/>
              <w:lang w:eastAsia="ru-RU"/>
            </w:rPr>
          </w:pPr>
          <w:r w:rsidRPr="00AA34C1">
            <w:rPr>
              <w:rFonts w:ascii="Times New Roman" w:eastAsia="Times New Roman" w:hAnsi="Times New Roman"/>
              <w:bCs/>
              <w:sz w:val="26"/>
              <w:szCs w:val="26"/>
              <w:lang w:eastAsia="ru-RU"/>
            </w:rPr>
            <w:t xml:space="preserve">4.1. Критерии оценивания реферата </w:t>
          </w:r>
        </w:p>
        <w:p w14:paraId="41615E10" w14:textId="77777777" w:rsidR="00AA34C1" w:rsidRPr="00AA34C1" w:rsidRDefault="00AA34C1" w:rsidP="00AA34C1">
          <w:pPr>
            <w:spacing w:after="0" w:line="259" w:lineRule="auto"/>
            <w:ind w:left="567"/>
            <w:jc w:val="both"/>
            <w:rPr>
              <w:rFonts w:ascii="Times New Roman" w:hAnsi="Times New Roman"/>
              <w:sz w:val="26"/>
              <w:szCs w:val="26"/>
            </w:rPr>
          </w:pPr>
          <w:r w:rsidRPr="00AA34C1">
            <w:rPr>
              <w:rFonts w:ascii="Times New Roman" w:hAnsi="Times New Roman"/>
              <w:bCs/>
              <w:sz w:val="26"/>
              <w:szCs w:val="26"/>
            </w:rPr>
            <w:t>4.2. Критерии оценивания подготовки сообщений</w:t>
          </w:r>
        </w:p>
        <w:p w14:paraId="4F626820" w14:textId="77777777" w:rsidR="00AA34C1" w:rsidRPr="00AA34C1" w:rsidRDefault="00AA34C1" w:rsidP="00AA34C1">
          <w:pPr>
            <w:numPr>
              <w:ilvl w:val="0"/>
              <w:numId w:val="21"/>
            </w:numPr>
            <w:tabs>
              <w:tab w:val="left" w:pos="567"/>
            </w:tabs>
            <w:spacing w:after="0" w:line="259" w:lineRule="auto"/>
            <w:ind w:left="0" w:firstLine="0"/>
            <w:contextualSpacing/>
            <w:jc w:val="both"/>
            <w:rPr>
              <w:rFonts w:ascii="Times New Roman" w:hAnsi="Times New Roman"/>
              <w:sz w:val="26"/>
              <w:szCs w:val="26"/>
            </w:rPr>
          </w:pPr>
          <w:r w:rsidRPr="00AA34C1">
            <w:rPr>
              <w:rFonts w:ascii="Times New Roman" w:hAnsi="Times New Roman"/>
              <w:sz w:val="26"/>
              <w:szCs w:val="26"/>
            </w:rPr>
            <w:t>Информационное обеспечение выполнения внеаудиторной самостоятельной работы</w:t>
          </w:r>
        </w:p>
        <w:p w14:paraId="0D416513" w14:textId="77777777" w:rsidR="00AA34C1" w:rsidRPr="00AA34C1" w:rsidRDefault="00AA34C1" w:rsidP="00AA34C1">
          <w:pPr>
            <w:tabs>
              <w:tab w:val="left" w:pos="3405"/>
            </w:tabs>
            <w:spacing w:after="0"/>
            <w:contextualSpacing/>
            <w:jc w:val="both"/>
            <w:rPr>
              <w:rFonts w:ascii="Times New Roman" w:hAnsi="Times New Roman"/>
              <w:sz w:val="26"/>
              <w:szCs w:val="26"/>
              <w:lang w:eastAsia="ru-RU"/>
            </w:rPr>
          </w:pPr>
          <w:r w:rsidRPr="00AA34C1">
            <w:rPr>
              <w:rFonts w:ascii="Times New Roman" w:hAnsi="Times New Roman"/>
              <w:sz w:val="26"/>
              <w:szCs w:val="26"/>
            </w:rPr>
            <w:t xml:space="preserve">Приложение 1 </w:t>
          </w:r>
        </w:p>
      </w:sdtContent>
    </w:sdt>
    <w:p w14:paraId="20CF4E64" w14:textId="77777777" w:rsidR="00AA34C1" w:rsidRPr="00AA34C1" w:rsidRDefault="00AA34C1" w:rsidP="00AA34C1">
      <w:pPr>
        <w:spacing w:after="0" w:line="240" w:lineRule="auto"/>
        <w:rPr>
          <w:rFonts w:ascii="Times New Roman" w:eastAsia="Times New Roman" w:hAnsi="Times New Roman"/>
          <w:sz w:val="26"/>
          <w:szCs w:val="26"/>
          <w:lang w:eastAsia="ru-RU"/>
        </w:rPr>
      </w:pPr>
    </w:p>
    <w:p w14:paraId="4DAF6313" w14:textId="3197521E" w:rsidR="00E87D8F" w:rsidRPr="00AA34C1" w:rsidRDefault="00E87D8F" w:rsidP="00F23F15">
      <w:pPr>
        <w:rPr>
          <w:rFonts w:ascii="Times New Roman" w:hAnsi="Times New Roman"/>
          <w:b/>
          <w:bCs/>
          <w:sz w:val="26"/>
          <w:szCs w:val="26"/>
        </w:rPr>
      </w:pPr>
    </w:p>
    <w:p w14:paraId="5C78BC9F" w14:textId="77777777" w:rsidR="00F23F15" w:rsidRPr="00AA34C1" w:rsidRDefault="00F23F15" w:rsidP="00F23F15">
      <w:pPr>
        <w:rPr>
          <w:rFonts w:ascii="Times New Roman" w:hAnsi="Times New Roman"/>
          <w:b/>
          <w:bCs/>
          <w:sz w:val="26"/>
          <w:szCs w:val="26"/>
        </w:rPr>
      </w:pPr>
    </w:p>
    <w:p w14:paraId="1EE90F1C" w14:textId="77777777" w:rsidR="00F23F15" w:rsidRPr="00AA34C1" w:rsidRDefault="00F23F15" w:rsidP="00F23F15">
      <w:pPr>
        <w:rPr>
          <w:rFonts w:ascii="Times New Roman" w:hAnsi="Times New Roman"/>
          <w:b/>
          <w:bCs/>
          <w:sz w:val="26"/>
          <w:szCs w:val="26"/>
        </w:rPr>
      </w:pPr>
    </w:p>
    <w:p w14:paraId="6DF55580" w14:textId="77777777" w:rsidR="00F23F15" w:rsidRPr="00AA34C1" w:rsidRDefault="00F23F15" w:rsidP="00F23F15">
      <w:pPr>
        <w:rPr>
          <w:rFonts w:ascii="Times New Roman" w:hAnsi="Times New Roman"/>
          <w:b/>
          <w:bCs/>
          <w:sz w:val="26"/>
          <w:szCs w:val="26"/>
        </w:rPr>
      </w:pPr>
    </w:p>
    <w:p w14:paraId="77DDEF68" w14:textId="77777777" w:rsidR="00F23F15" w:rsidRPr="00AA34C1" w:rsidRDefault="00F23F15" w:rsidP="00F23F15">
      <w:pPr>
        <w:rPr>
          <w:rFonts w:ascii="Times New Roman" w:hAnsi="Times New Roman"/>
          <w:b/>
          <w:bCs/>
          <w:sz w:val="26"/>
          <w:szCs w:val="26"/>
        </w:rPr>
      </w:pPr>
    </w:p>
    <w:p w14:paraId="183655CE" w14:textId="77777777" w:rsidR="00F23F15" w:rsidRPr="00AA34C1" w:rsidRDefault="00F23F15" w:rsidP="00F23F15">
      <w:pPr>
        <w:rPr>
          <w:rFonts w:ascii="Times New Roman" w:hAnsi="Times New Roman"/>
          <w:b/>
          <w:bCs/>
          <w:sz w:val="26"/>
          <w:szCs w:val="26"/>
        </w:rPr>
      </w:pPr>
    </w:p>
    <w:p w14:paraId="77867E66" w14:textId="77777777" w:rsidR="00F23F15" w:rsidRPr="00AA34C1" w:rsidRDefault="00F23F15" w:rsidP="00F23F15">
      <w:pPr>
        <w:rPr>
          <w:rFonts w:ascii="Times New Roman" w:hAnsi="Times New Roman"/>
          <w:b/>
          <w:bCs/>
          <w:sz w:val="26"/>
          <w:szCs w:val="26"/>
        </w:rPr>
      </w:pPr>
    </w:p>
    <w:p w14:paraId="7DAC0297" w14:textId="77777777" w:rsidR="00F23F15" w:rsidRPr="00AA34C1" w:rsidRDefault="00F23F15" w:rsidP="00F23F15">
      <w:pPr>
        <w:rPr>
          <w:rFonts w:ascii="Times New Roman" w:hAnsi="Times New Roman"/>
          <w:b/>
          <w:bCs/>
          <w:sz w:val="26"/>
          <w:szCs w:val="26"/>
        </w:rPr>
      </w:pPr>
    </w:p>
    <w:p w14:paraId="4AEC5EA7" w14:textId="77777777" w:rsidR="00F23F15" w:rsidRPr="00AA34C1" w:rsidRDefault="00F23F15" w:rsidP="00F23F15">
      <w:pPr>
        <w:rPr>
          <w:rFonts w:ascii="Times New Roman" w:hAnsi="Times New Roman"/>
          <w:b/>
          <w:bCs/>
          <w:sz w:val="26"/>
          <w:szCs w:val="26"/>
        </w:rPr>
      </w:pPr>
    </w:p>
    <w:p w14:paraId="68F819FC" w14:textId="77777777" w:rsidR="00F23F15" w:rsidRPr="00AA34C1" w:rsidRDefault="00F23F15" w:rsidP="00F23F15">
      <w:pPr>
        <w:rPr>
          <w:rFonts w:ascii="Times New Roman" w:hAnsi="Times New Roman"/>
          <w:b/>
          <w:bCs/>
          <w:sz w:val="26"/>
          <w:szCs w:val="26"/>
        </w:rPr>
      </w:pPr>
    </w:p>
    <w:p w14:paraId="1109D947" w14:textId="77777777" w:rsidR="00F23F15" w:rsidRPr="00AA34C1" w:rsidRDefault="00F23F15" w:rsidP="00F23F15">
      <w:pPr>
        <w:rPr>
          <w:rFonts w:ascii="Times New Roman" w:hAnsi="Times New Roman"/>
          <w:b/>
          <w:bCs/>
          <w:sz w:val="26"/>
          <w:szCs w:val="26"/>
        </w:rPr>
      </w:pPr>
    </w:p>
    <w:p w14:paraId="41E12E84" w14:textId="77777777" w:rsidR="00F23F15" w:rsidRPr="00AA34C1" w:rsidRDefault="00F23F15" w:rsidP="00F23F15">
      <w:pPr>
        <w:rPr>
          <w:rFonts w:ascii="Times New Roman" w:hAnsi="Times New Roman"/>
          <w:b/>
          <w:bCs/>
          <w:sz w:val="26"/>
          <w:szCs w:val="26"/>
        </w:rPr>
      </w:pPr>
    </w:p>
    <w:p w14:paraId="76C260DB" w14:textId="77777777" w:rsidR="00F23F15" w:rsidRPr="00AA34C1" w:rsidRDefault="00F23F15" w:rsidP="00F23F15">
      <w:pPr>
        <w:rPr>
          <w:rFonts w:ascii="Times New Roman" w:hAnsi="Times New Roman"/>
          <w:b/>
          <w:bCs/>
          <w:sz w:val="26"/>
          <w:szCs w:val="26"/>
        </w:rPr>
      </w:pPr>
    </w:p>
    <w:p w14:paraId="1A0AA8C6" w14:textId="77777777" w:rsidR="00F23F15" w:rsidRPr="00AA34C1" w:rsidRDefault="00F23F15" w:rsidP="00F23F15">
      <w:pPr>
        <w:rPr>
          <w:rFonts w:ascii="Times New Roman" w:hAnsi="Times New Roman"/>
          <w:b/>
          <w:bCs/>
          <w:sz w:val="26"/>
          <w:szCs w:val="26"/>
        </w:rPr>
      </w:pPr>
    </w:p>
    <w:p w14:paraId="25F9671C" w14:textId="77777777" w:rsidR="00F23F15" w:rsidRPr="00AA34C1" w:rsidRDefault="00F23F15" w:rsidP="00F23F15">
      <w:pPr>
        <w:rPr>
          <w:rFonts w:ascii="Times New Roman" w:hAnsi="Times New Roman"/>
          <w:b/>
          <w:bCs/>
          <w:sz w:val="26"/>
          <w:szCs w:val="26"/>
        </w:rPr>
      </w:pPr>
    </w:p>
    <w:p w14:paraId="6BF552F8" w14:textId="77777777" w:rsidR="00F23F15" w:rsidRPr="00AA34C1" w:rsidRDefault="00F23F15" w:rsidP="00F23F15">
      <w:pPr>
        <w:rPr>
          <w:rFonts w:ascii="Times New Roman" w:hAnsi="Times New Roman"/>
          <w:b/>
          <w:bCs/>
          <w:sz w:val="26"/>
          <w:szCs w:val="26"/>
        </w:rPr>
      </w:pPr>
    </w:p>
    <w:p w14:paraId="3D7CDDF8" w14:textId="2BDC1029" w:rsidR="00296E63" w:rsidRDefault="00296E63" w:rsidP="00F23F15">
      <w:pPr>
        <w:rPr>
          <w:rFonts w:ascii="Times New Roman" w:hAnsi="Times New Roman"/>
          <w:b/>
          <w:bCs/>
          <w:sz w:val="26"/>
          <w:szCs w:val="26"/>
        </w:rPr>
      </w:pPr>
    </w:p>
    <w:p w14:paraId="3464BA34" w14:textId="77777777" w:rsidR="00AA34C1" w:rsidRPr="00AA34C1" w:rsidRDefault="00AA34C1" w:rsidP="00F23F15">
      <w:pPr>
        <w:rPr>
          <w:rFonts w:ascii="Times New Roman" w:hAnsi="Times New Roman"/>
          <w:b/>
          <w:bCs/>
          <w:sz w:val="26"/>
          <w:szCs w:val="26"/>
        </w:rPr>
      </w:pPr>
    </w:p>
    <w:p w14:paraId="7A5C3FE4" w14:textId="77777777" w:rsidR="003269C8" w:rsidRPr="00AA34C1" w:rsidRDefault="003269C8" w:rsidP="00F23F15">
      <w:pPr>
        <w:rPr>
          <w:rFonts w:ascii="Times New Roman" w:hAnsi="Times New Roman"/>
          <w:b/>
          <w:bCs/>
          <w:sz w:val="26"/>
          <w:szCs w:val="26"/>
        </w:rPr>
      </w:pPr>
    </w:p>
    <w:p w14:paraId="400C1500" w14:textId="77777777" w:rsidR="00F23F15" w:rsidRPr="00AA34C1" w:rsidRDefault="00F23F15" w:rsidP="00761E94">
      <w:pPr>
        <w:pStyle w:val="a6"/>
        <w:numPr>
          <w:ilvl w:val="0"/>
          <w:numId w:val="1"/>
        </w:numPr>
        <w:tabs>
          <w:tab w:val="left" w:pos="284"/>
          <w:tab w:val="left" w:pos="851"/>
        </w:tabs>
        <w:ind w:left="567" w:firstLine="0"/>
        <w:jc w:val="center"/>
        <w:rPr>
          <w:b/>
          <w:sz w:val="26"/>
          <w:szCs w:val="26"/>
        </w:rPr>
      </w:pPr>
      <w:r w:rsidRPr="00AA34C1">
        <w:rPr>
          <w:b/>
          <w:sz w:val="26"/>
          <w:szCs w:val="26"/>
        </w:rPr>
        <w:lastRenderedPageBreak/>
        <w:t>Пояснительная записка</w:t>
      </w:r>
    </w:p>
    <w:p w14:paraId="2A8E6E8D" w14:textId="77777777" w:rsidR="00076815" w:rsidRPr="00AA34C1" w:rsidRDefault="00ED0332" w:rsidP="00E1326F">
      <w:pPr>
        <w:spacing w:after="0"/>
        <w:ind w:left="-426" w:firstLine="426"/>
        <w:jc w:val="both"/>
        <w:rPr>
          <w:rFonts w:ascii="Times New Roman" w:hAnsi="Times New Roman"/>
          <w:b/>
          <w:sz w:val="26"/>
          <w:szCs w:val="26"/>
        </w:rPr>
      </w:pPr>
      <w:r w:rsidRPr="00AA34C1">
        <w:rPr>
          <w:rFonts w:ascii="Times New Roman" w:hAnsi="Times New Roman"/>
          <w:sz w:val="26"/>
          <w:szCs w:val="26"/>
        </w:rPr>
        <w:t>Методические рекомендации</w:t>
      </w:r>
      <w:r w:rsidR="00F23F15" w:rsidRPr="00AA34C1">
        <w:rPr>
          <w:rFonts w:ascii="Times New Roman" w:hAnsi="Times New Roman"/>
          <w:sz w:val="26"/>
          <w:szCs w:val="26"/>
        </w:rPr>
        <w:t xml:space="preserve"> по выполнению внеаудиторной самостоятельной работы по   дисциплине </w:t>
      </w:r>
      <w:r w:rsidR="006E3F42" w:rsidRPr="00AA34C1">
        <w:rPr>
          <w:rFonts w:ascii="Times New Roman" w:hAnsi="Times New Roman"/>
          <w:sz w:val="26"/>
          <w:szCs w:val="26"/>
        </w:rPr>
        <w:t xml:space="preserve"> </w:t>
      </w:r>
      <w:r w:rsidR="00F23F15" w:rsidRPr="00AA34C1">
        <w:rPr>
          <w:rFonts w:ascii="Times New Roman" w:hAnsi="Times New Roman"/>
          <w:sz w:val="26"/>
          <w:szCs w:val="26"/>
        </w:rPr>
        <w:t xml:space="preserve"> </w:t>
      </w:r>
      <w:r w:rsidR="00076815" w:rsidRPr="00AA34C1">
        <w:rPr>
          <w:rFonts w:ascii="Times New Roman" w:hAnsi="Times New Roman"/>
          <w:sz w:val="26"/>
          <w:szCs w:val="26"/>
        </w:rPr>
        <w:t>ОП.08 Технология обработки материалов</w:t>
      </w:r>
    </w:p>
    <w:p w14:paraId="3533F0FD" w14:textId="77777777" w:rsidR="00F23F15" w:rsidRPr="00AA34C1" w:rsidRDefault="00ED0332" w:rsidP="00E1326F">
      <w:pPr>
        <w:spacing w:after="0"/>
        <w:ind w:left="-426" w:firstLine="426"/>
        <w:jc w:val="both"/>
        <w:rPr>
          <w:rFonts w:ascii="Times New Roman" w:hAnsi="Times New Roman"/>
          <w:bCs/>
          <w:sz w:val="26"/>
          <w:szCs w:val="26"/>
        </w:rPr>
      </w:pPr>
      <w:r w:rsidRPr="00AA34C1">
        <w:rPr>
          <w:rFonts w:ascii="Times New Roman" w:hAnsi="Times New Roman"/>
          <w:sz w:val="26"/>
          <w:szCs w:val="26"/>
        </w:rPr>
        <w:t>разработаны</w:t>
      </w:r>
      <w:r w:rsidR="00F23F15" w:rsidRPr="00AA34C1">
        <w:rPr>
          <w:rFonts w:ascii="Times New Roman" w:hAnsi="Times New Roman"/>
          <w:sz w:val="26"/>
          <w:szCs w:val="26"/>
        </w:rPr>
        <w:t xml:space="preserve"> с целью </w:t>
      </w:r>
      <w:r w:rsidR="00F23F15" w:rsidRPr="00AA34C1">
        <w:rPr>
          <w:rFonts w:ascii="Times New Roman" w:hAnsi="Times New Roman"/>
          <w:bCs/>
          <w:sz w:val="26"/>
          <w:szCs w:val="26"/>
        </w:rPr>
        <w:t xml:space="preserve">формирования у </w:t>
      </w:r>
      <w:r w:rsidR="00F23F15" w:rsidRPr="00AA34C1">
        <w:rPr>
          <w:rFonts w:ascii="Times New Roman" w:hAnsi="Times New Roman"/>
          <w:sz w:val="26"/>
          <w:szCs w:val="26"/>
        </w:rPr>
        <w:t>обучающихся</w:t>
      </w:r>
      <w:r w:rsidR="00F23F15" w:rsidRPr="00AA34C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4B0E49E" w14:textId="77777777" w:rsidR="00226BB3" w:rsidRPr="00AA34C1" w:rsidRDefault="00226BB3" w:rsidP="00226BB3">
      <w:pPr>
        <w:spacing w:after="0"/>
        <w:ind w:firstLine="720"/>
        <w:jc w:val="both"/>
        <w:rPr>
          <w:rFonts w:ascii="Times New Roman" w:hAnsi="Times New Roman"/>
          <w:sz w:val="26"/>
          <w:szCs w:val="26"/>
        </w:rPr>
      </w:pPr>
      <w:r w:rsidRPr="00AA34C1">
        <w:rPr>
          <w:rFonts w:ascii="Times New Roman" w:hAnsi="Times New Roman"/>
          <w:sz w:val="26"/>
          <w:szCs w:val="26"/>
        </w:rPr>
        <w:t>Для допуска к дифференцированному зачёту необходимо выполнение 70% занятий.</w:t>
      </w:r>
    </w:p>
    <w:p w14:paraId="313F388C" w14:textId="77777777" w:rsidR="00226BB3" w:rsidRPr="00AA34C1" w:rsidRDefault="00226BB3" w:rsidP="00226BB3">
      <w:pPr>
        <w:widowControl w:val="0"/>
        <w:spacing w:after="0"/>
        <w:ind w:firstLine="709"/>
        <w:jc w:val="both"/>
        <w:rPr>
          <w:rFonts w:ascii="Times New Roman" w:eastAsia="Times New Roman" w:hAnsi="Times New Roman"/>
          <w:bCs/>
          <w:sz w:val="26"/>
          <w:szCs w:val="26"/>
          <w:lang w:eastAsia="zh-CN"/>
        </w:rPr>
      </w:pPr>
      <w:r w:rsidRPr="00AA34C1">
        <w:rPr>
          <w:rFonts w:ascii="Times New Roman" w:hAnsi="Times New Roman"/>
          <w:b/>
          <w:color w:val="000000"/>
          <w:sz w:val="26"/>
          <w:szCs w:val="26"/>
        </w:rPr>
        <w:t xml:space="preserve"> </w:t>
      </w:r>
      <w:r w:rsidRPr="00AA34C1">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AA34C1">
        <w:rPr>
          <w:rFonts w:ascii="Times New Roman" w:hAnsi="Times New Roman"/>
          <w:b/>
          <w:bCs/>
          <w:sz w:val="26"/>
          <w:szCs w:val="26"/>
        </w:rPr>
        <w:t>умения</w:t>
      </w:r>
      <w:r w:rsidRPr="00AA34C1">
        <w:rPr>
          <w:rFonts w:ascii="Times New Roman" w:hAnsi="Times New Roman"/>
          <w:bCs/>
          <w:sz w:val="26"/>
          <w:szCs w:val="26"/>
        </w:rPr>
        <w:t>:</w:t>
      </w:r>
    </w:p>
    <w:p w14:paraId="616920B5"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-выбирать рациональный способ обработки деталей; </w:t>
      </w:r>
    </w:p>
    <w:p w14:paraId="1918B565"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-оформлять технологическую и другую документацию в соответствии с действующей нормативной базой; </w:t>
      </w:r>
    </w:p>
    <w:p w14:paraId="63F39DE9"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-производить расчёты; </w:t>
      </w:r>
    </w:p>
    <w:p w14:paraId="13FDD2A8"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-заполнять технологическую карту механической обработки заготовки;</w:t>
      </w:r>
    </w:p>
    <w:p w14:paraId="0B8736CC"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-выбирать конструкцию и геометрические параметры резца для заданных условий обработки; </w:t>
      </w:r>
    </w:p>
    <w:p w14:paraId="5D4DF9B0"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-выбирать средства и контролировать геометрические параметры инструмента; </w:t>
      </w:r>
    </w:p>
    <w:p w14:paraId="1370BD04"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-определять оптимальную скорость резания для заданных условий обработки;</w:t>
      </w:r>
    </w:p>
    <w:p w14:paraId="67100164"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-определять тип станка по его модели: определять главные и вспомогательные движения в станке; </w:t>
      </w:r>
    </w:p>
    <w:p w14:paraId="6C124958"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-читать кинематическую схему станка; </w:t>
      </w:r>
    </w:p>
    <w:p w14:paraId="1494A404"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-определять типовые механизмы станка; </w:t>
      </w:r>
    </w:p>
    <w:p w14:paraId="2564E86C"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rPr>
      </w:pPr>
      <w:r w:rsidRPr="00AA34C1">
        <w:rPr>
          <w:rFonts w:ascii="Times New Roman" w:hAnsi="Times New Roman"/>
          <w:i/>
          <w:iCs/>
          <w:sz w:val="26"/>
          <w:szCs w:val="26"/>
          <w:lang w:bidi="ru-RU"/>
        </w:rPr>
        <w:t>-составлять перечень операций обработки, выбирать режущий инструмент и оборудование для обработки вала, отверстия, паза, резьбы и зубчатого колеса.</w:t>
      </w:r>
    </w:p>
    <w:p w14:paraId="2B354F34"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b/>
          <w:sz w:val="26"/>
          <w:szCs w:val="26"/>
        </w:rPr>
      </w:pPr>
      <w:r w:rsidRPr="00AA34C1">
        <w:rPr>
          <w:rFonts w:ascii="Times New Roman" w:hAnsi="Times New Roman"/>
          <w:b/>
          <w:sz w:val="26"/>
          <w:szCs w:val="26"/>
        </w:rPr>
        <w:t xml:space="preserve"> знания:</w:t>
      </w:r>
    </w:p>
    <w:p w14:paraId="372C3ACF"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-назначение, классификацию, принцип работы и область применения металлорежущих станков; </w:t>
      </w:r>
    </w:p>
    <w:p w14:paraId="36D8E487"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-конструкцию основных металлорежущих инструментов; </w:t>
      </w:r>
    </w:p>
    <w:p w14:paraId="39C3D3E7"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-правила безопасности при работе на металлорежущих станках; </w:t>
      </w:r>
    </w:p>
    <w:p w14:paraId="28A51BFD"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-оснащение приспособлениями металлообрабатывающих станков; </w:t>
      </w:r>
    </w:p>
    <w:p w14:paraId="612F6EEF"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-основные положения технологической документации; </w:t>
      </w:r>
    </w:p>
    <w:p w14:paraId="73BF9F3D"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xml:space="preserve">-методику расчёта режимов резания; </w:t>
      </w:r>
    </w:p>
    <w:p w14:paraId="194CCDE4"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-основные технологические методы формирования заготовок;</w:t>
      </w:r>
    </w:p>
    <w:p w14:paraId="32835881" w14:textId="77777777" w:rsidR="00226BB3" w:rsidRPr="00AA34C1" w:rsidRDefault="00226BB3" w:rsidP="002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AA34C1">
        <w:rPr>
          <w:rFonts w:ascii="Times New Roman" w:hAnsi="Times New Roman"/>
          <w:i/>
          <w:iCs/>
          <w:sz w:val="26"/>
          <w:szCs w:val="26"/>
          <w:lang w:bidi="ru-RU"/>
        </w:rPr>
        <w:t>- устройство и принцип действия металлообрабатывающих станков</w:t>
      </w:r>
    </w:p>
    <w:p w14:paraId="73E71AF0" w14:textId="77777777" w:rsidR="00F23F15" w:rsidRPr="00AA34C1" w:rsidRDefault="00F23F15" w:rsidP="00510AF3">
      <w:pPr>
        <w:spacing w:before="120" w:after="120" w:line="240" w:lineRule="auto"/>
        <w:ind w:firstLine="720"/>
        <w:rPr>
          <w:rFonts w:ascii="Times New Roman" w:hAnsi="Times New Roman"/>
          <w:sz w:val="26"/>
          <w:szCs w:val="26"/>
        </w:rPr>
      </w:pPr>
      <w:r w:rsidRPr="00AA34C1">
        <w:rPr>
          <w:rFonts w:ascii="Times New Roman" w:hAnsi="Times New Roman"/>
          <w:sz w:val="26"/>
          <w:szCs w:val="26"/>
        </w:rPr>
        <w:t xml:space="preserve">Выполнение </w:t>
      </w:r>
      <w:proofErr w:type="gramStart"/>
      <w:r w:rsidR="00531E68" w:rsidRPr="00AA34C1">
        <w:rPr>
          <w:rFonts w:ascii="Times New Roman" w:hAnsi="Times New Roman"/>
          <w:sz w:val="26"/>
          <w:szCs w:val="26"/>
        </w:rPr>
        <w:t xml:space="preserve">самостоятельных </w:t>
      </w:r>
      <w:r w:rsidRPr="00AA34C1">
        <w:rPr>
          <w:rFonts w:ascii="Times New Roman" w:hAnsi="Times New Roman"/>
          <w:sz w:val="26"/>
          <w:szCs w:val="26"/>
        </w:rPr>
        <w:t xml:space="preserve"> заданий</w:t>
      </w:r>
      <w:proofErr w:type="gramEnd"/>
      <w:r w:rsidRPr="00AA34C1">
        <w:rPr>
          <w:rFonts w:ascii="Times New Roman" w:hAnsi="Times New Roman"/>
          <w:sz w:val="26"/>
          <w:szCs w:val="26"/>
        </w:rPr>
        <w:t xml:space="preserve"> обучающимся способствует  овладению следующими </w:t>
      </w:r>
      <w:r w:rsidRPr="00AA34C1">
        <w:rPr>
          <w:rFonts w:ascii="Times New Roman" w:hAnsi="Times New Roman"/>
          <w:b/>
          <w:bCs/>
          <w:i/>
          <w:iCs/>
          <w:sz w:val="26"/>
          <w:szCs w:val="26"/>
        </w:rPr>
        <w:t>общими и профессиональными компетенциями</w:t>
      </w:r>
      <w:r w:rsidRPr="00AA34C1">
        <w:rPr>
          <w:rFonts w:ascii="Times New Roman" w:hAnsi="Times New Roman"/>
          <w:sz w:val="26"/>
          <w:szCs w:val="26"/>
        </w:rPr>
        <w:t>:</w:t>
      </w:r>
    </w:p>
    <w:p w14:paraId="04014D5F" w14:textId="77777777" w:rsidR="008E6DEF" w:rsidRPr="00AA34C1" w:rsidRDefault="008E6DEF" w:rsidP="00510AF3">
      <w:pPr>
        <w:spacing w:before="120" w:after="120" w:line="240" w:lineRule="auto"/>
        <w:ind w:firstLine="72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8397"/>
      </w:tblGrid>
      <w:tr w:rsidR="008E6DEF" w:rsidRPr="00AA34C1" w14:paraId="2EBFA89C" w14:textId="77777777" w:rsidTr="000A25B4">
        <w:tc>
          <w:tcPr>
            <w:tcW w:w="1223" w:type="dxa"/>
            <w:tcBorders>
              <w:top w:val="single" w:sz="8" w:space="0" w:color="000000"/>
              <w:left w:val="single" w:sz="8" w:space="0" w:color="000000"/>
              <w:bottom w:val="single" w:sz="8" w:space="0" w:color="000000"/>
              <w:right w:val="single" w:sz="2" w:space="0" w:color="000000"/>
            </w:tcBorders>
            <w:vAlign w:val="center"/>
            <w:hideMark/>
          </w:tcPr>
          <w:p w14:paraId="4101E371" w14:textId="77777777" w:rsidR="008E6DEF" w:rsidRPr="00AA34C1" w:rsidRDefault="008E6DEF" w:rsidP="008E6DEF">
            <w:pPr>
              <w:spacing w:after="0"/>
              <w:ind w:left="470" w:hanging="357"/>
              <w:jc w:val="center"/>
              <w:rPr>
                <w:rFonts w:ascii="Times New Roman" w:hAnsi="Times New Roman"/>
                <w:b/>
                <w:bCs/>
                <w:sz w:val="26"/>
                <w:szCs w:val="26"/>
              </w:rPr>
            </w:pPr>
            <w:r w:rsidRPr="00AA34C1">
              <w:rPr>
                <w:rFonts w:ascii="Times New Roman" w:hAnsi="Times New Roman"/>
                <w:b/>
                <w:bCs/>
                <w:sz w:val="26"/>
                <w:szCs w:val="26"/>
              </w:rPr>
              <w:lastRenderedPageBreak/>
              <w:t>Код</w:t>
            </w:r>
          </w:p>
        </w:tc>
        <w:tc>
          <w:tcPr>
            <w:tcW w:w="8397" w:type="dxa"/>
            <w:tcBorders>
              <w:top w:val="single" w:sz="8" w:space="0" w:color="000000"/>
              <w:left w:val="single" w:sz="2" w:space="0" w:color="000000"/>
              <w:bottom w:val="single" w:sz="8" w:space="0" w:color="000000"/>
              <w:right w:val="single" w:sz="8" w:space="0" w:color="000000"/>
            </w:tcBorders>
            <w:vAlign w:val="center"/>
            <w:hideMark/>
          </w:tcPr>
          <w:p w14:paraId="007F4D28" w14:textId="77777777" w:rsidR="008E6DEF" w:rsidRPr="00AA34C1" w:rsidRDefault="008E6DEF" w:rsidP="008E6DEF">
            <w:pPr>
              <w:spacing w:after="0"/>
              <w:ind w:left="470" w:hanging="357"/>
              <w:jc w:val="center"/>
              <w:rPr>
                <w:rFonts w:ascii="Times New Roman" w:hAnsi="Times New Roman"/>
                <w:b/>
                <w:bCs/>
                <w:sz w:val="26"/>
                <w:szCs w:val="26"/>
              </w:rPr>
            </w:pPr>
            <w:r w:rsidRPr="00AA34C1">
              <w:rPr>
                <w:rFonts w:ascii="Times New Roman" w:hAnsi="Times New Roman"/>
                <w:b/>
                <w:bCs/>
                <w:sz w:val="26"/>
                <w:szCs w:val="26"/>
              </w:rPr>
              <w:t>Наименование результата обучения</w:t>
            </w:r>
          </w:p>
        </w:tc>
      </w:tr>
      <w:tr w:rsidR="008E6DEF" w:rsidRPr="00AA34C1" w14:paraId="205A584D" w14:textId="77777777" w:rsidTr="000A25B4">
        <w:trPr>
          <w:trHeight w:val="697"/>
        </w:trPr>
        <w:tc>
          <w:tcPr>
            <w:tcW w:w="1223" w:type="dxa"/>
            <w:tcBorders>
              <w:top w:val="single" w:sz="4" w:space="0" w:color="auto"/>
              <w:left w:val="single" w:sz="4" w:space="0" w:color="auto"/>
              <w:bottom w:val="single" w:sz="4" w:space="0" w:color="auto"/>
              <w:right w:val="single" w:sz="4" w:space="0" w:color="auto"/>
            </w:tcBorders>
            <w:hideMark/>
          </w:tcPr>
          <w:p w14:paraId="09B4418B"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ОК1.</w:t>
            </w:r>
          </w:p>
        </w:tc>
        <w:tc>
          <w:tcPr>
            <w:tcW w:w="8397" w:type="dxa"/>
            <w:tcBorders>
              <w:top w:val="single" w:sz="4" w:space="0" w:color="auto"/>
              <w:left w:val="single" w:sz="4" w:space="0" w:color="auto"/>
              <w:bottom w:val="single" w:sz="4" w:space="0" w:color="auto"/>
              <w:right w:val="single" w:sz="4" w:space="0" w:color="auto"/>
            </w:tcBorders>
          </w:tcPr>
          <w:p w14:paraId="63431A71" w14:textId="77777777" w:rsidR="008E6DEF" w:rsidRPr="00AA34C1" w:rsidRDefault="008E6DEF" w:rsidP="008E6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A34C1">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8E6DEF" w:rsidRPr="00AA34C1" w14:paraId="473C44B2" w14:textId="77777777" w:rsidTr="000A25B4">
        <w:trPr>
          <w:trHeight w:val="471"/>
        </w:trPr>
        <w:tc>
          <w:tcPr>
            <w:tcW w:w="1223" w:type="dxa"/>
            <w:tcBorders>
              <w:top w:val="single" w:sz="4" w:space="0" w:color="auto"/>
              <w:left w:val="single" w:sz="4" w:space="0" w:color="auto"/>
              <w:bottom w:val="single" w:sz="4" w:space="0" w:color="auto"/>
              <w:right w:val="single" w:sz="4" w:space="0" w:color="auto"/>
            </w:tcBorders>
            <w:hideMark/>
          </w:tcPr>
          <w:p w14:paraId="44FA4BB4"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ОК2.</w:t>
            </w:r>
          </w:p>
        </w:tc>
        <w:tc>
          <w:tcPr>
            <w:tcW w:w="8397" w:type="dxa"/>
            <w:tcBorders>
              <w:top w:val="single" w:sz="4" w:space="0" w:color="auto"/>
              <w:left w:val="single" w:sz="4" w:space="0" w:color="auto"/>
              <w:bottom w:val="single" w:sz="4" w:space="0" w:color="auto"/>
              <w:right w:val="single" w:sz="4" w:space="0" w:color="auto"/>
            </w:tcBorders>
          </w:tcPr>
          <w:p w14:paraId="5137080A" w14:textId="77777777" w:rsidR="008E6DEF" w:rsidRPr="00AA34C1" w:rsidRDefault="008E6DEF" w:rsidP="008E6D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AA34C1">
              <w:rPr>
                <w:rFonts w:ascii="Times New Roman" w:eastAsia="Times New Roman" w:hAnsi="Times New Roman"/>
                <w:sz w:val="26"/>
                <w:szCs w:val="26"/>
                <w:lang w:eastAsia="ru-RU"/>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E6DEF" w:rsidRPr="00AA34C1" w14:paraId="7E0D83AE"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6E242B11"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ОК3.</w:t>
            </w:r>
          </w:p>
        </w:tc>
        <w:tc>
          <w:tcPr>
            <w:tcW w:w="8397" w:type="dxa"/>
            <w:tcBorders>
              <w:top w:val="single" w:sz="4" w:space="0" w:color="auto"/>
              <w:left w:val="single" w:sz="4" w:space="0" w:color="auto"/>
              <w:bottom w:val="single" w:sz="4" w:space="0" w:color="auto"/>
              <w:right w:val="single" w:sz="4" w:space="0" w:color="auto"/>
            </w:tcBorders>
          </w:tcPr>
          <w:p w14:paraId="7C95132C" w14:textId="77777777" w:rsidR="008E6DEF" w:rsidRPr="00AA34C1" w:rsidRDefault="008E6DEF" w:rsidP="008E6D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AA34C1">
              <w:rPr>
                <w:rFonts w:ascii="Times New Roman" w:eastAsia="Times New Roman" w:hAnsi="Times New Roman"/>
                <w:sz w:val="26"/>
                <w:szCs w:val="26"/>
                <w:lang w:eastAsia="ru-RU"/>
              </w:rPr>
              <w:t>Принимать решения в стандартных и нестандартных ситуациях и нести за них ответственность.</w:t>
            </w:r>
          </w:p>
        </w:tc>
      </w:tr>
      <w:tr w:rsidR="008E6DEF" w:rsidRPr="00AA34C1" w14:paraId="208A4D78"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67819E6C"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ОК4.</w:t>
            </w:r>
          </w:p>
        </w:tc>
        <w:tc>
          <w:tcPr>
            <w:tcW w:w="8397" w:type="dxa"/>
            <w:tcBorders>
              <w:top w:val="single" w:sz="4" w:space="0" w:color="auto"/>
              <w:left w:val="single" w:sz="4" w:space="0" w:color="auto"/>
              <w:bottom w:val="single" w:sz="4" w:space="0" w:color="auto"/>
              <w:right w:val="single" w:sz="4" w:space="0" w:color="auto"/>
            </w:tcBorders>
          </w:tcPr>
          <w:p w14:paraId="72A78AF2" w14:textId="77777777" w:rsidR="008E6DEF" w:rsidRPr="00AA34C1" w:rsidRDefault="008E6DEF" w:rsidP="008E6D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AA34C1">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8E6DEF" w:rsidRPr="00AA34C1" w14:paraId="4ADC6B68" w14:textId="77777777" w:rsidTr="000A25B4">
        <w:trPr>
          <w:trHeight w:val="591"/>
        </w:trPr>
        <w:tc>
          <w:tcPr>
            <w:tcW w:w="1223" w:type="dxa"/>
            <w:tcBorders>
              <w:top w:val="single" w:sz="4" w:space="0" w:color="auto"/>
              <w:left w:val="single" w:sz="4" w:space="0" w:color="auto"/>
              <w:bottom w:val="single" w:sz="4" w:space="0" w:color="auto"/>
              <w:right w:val="single" w:sz="4" w:space="0" w:color="auto"/>
            </w:tcBorders>
          </w:tcPr>
          <w:p w14:paraId="74CAA944"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ОК8</w:t>
            </w:r>
          </w:p>
        </w:tc>
        <w:tc>
          <w:tcPr>
            <w:tcW w:w="8397" w:type="dxa"/>
            <w:tcBorders>
              <w:top w:val="single" w:sz="4" w:space="0" w:color="auto"/>
              <w:left w:val="single" w:sz="4" w:space="0" w:color="auto"/>
              <w:bottom w:val="single" w:sz="4" w:space="0" w:color="auto"/>
              <w:right w:val="single" w:sz="4" w:space="0" w:color="auto"/>
            </w:tcBorders>
          </w:tcPr>
          <w:p w14:paraId="1DCC8A25" w14:textId="77777777" w:rsidR="008E6DEF" w:rsidRPr="00AA34C1" w:rsidRDefault="008E6DEF" w:rsidP="008E6DE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E6DEF" w:rsidRPr="00AA34C1" w14:paraId="2B9F9494" w14:textId="77777777" w:rsidTr="000A25B4">
        <w:trPr>
          <w:trHeight w:val="689"/>
        </w:trPr>
        <w:tc>
          <w:tcPr>
            <w:tcW w:w="1223" w:type="dxa"/>
            <w:tcBorders>
              <w:top w:val="single" w:sz="4" w:space="0" w:color="auto"/>
              <w:left w:val="single" w:sz="4" w:space="0" w:color="auto"/>
              <w:bottom w:val="single" w:sz="4" w:space="0" w:color="auto"/>
              <w:right w:val="single" w:sz="4" w:space="0" w:color="auto"/>
            </w:tcBorders>
          </w:tcPr>
          <w:p w14:paraId="051156F1"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ОК9</w:t>
            </w:r>
          </w:p>
        </w:tc>
        <w:tc>
          <w:tcPr>
            <w:tcW w:w="8397" w:type="dxa"/>
            <w:tcBorders>
              <w:top w:val="single" w:sz="4" w:space="0" w:color="auto"/>
              <w:left w:val="single" w:sz="4" w:space="0" w:color="auto"/>
              <w:bottom w:val="single" w:sz="4" w:space="0" w:color="auto"/>
              <w:right w:val="single" w:sz="4" w:space="0" w:color="auto"/>
            </w:tcBorders>
          </w:tcPr>
          <w:p w14:paraId="05410D15" w14:textId="77777777" w:rsidR="008E6DEF" w:rsidRPr="00AA34C1" w:rsidRDefault="008E6DEF" w:rsidP="008E6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8E6DEF" w:rsidRPr="00AA34C1" w14:paraId="778784D1" w14:textId="77777777" w:rsidTr="000A25B4">
        <w:trPr>
          <w:trHeight w:val="508"/>
        </w:trPr>
        <w:tc>
          <w:tcPr>
            <w:tcW w:w="1223" w:type="dxa"/>
            <w:tcBorders>
              <w:top w:val="single" w:sz="4" w:space="0" w:color="auto"/>
              <w:left w:val="single" w:sz="4" w:space="0" w:color="auto"/>
              <w:bottom w:val="single" w:sz="4" w:space="0" w:color="auto"/>
              <w:right w:val="single" w:sz="4" w:space="0" w:color="auto"/>
            </w:tcBorders>
          </w:tcPr>
          <w:p w14:paraId="2413C337"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ОК 10</w:t>
            </w:r>
          </w:p>
        </w:tc>
        <w:tc>
          <w:tcPr>
            <w:tcW w:w="8397" w:type="dxa"/>
            <w:tcBorders>
              <w:top w:val="single" w:sz="4" w:space="0" w:color="auto"/>
              <w:left w:val="single" w:sz="4" w:space="0" w:color="auto"/>
              <w:bottom w:val="single" w:sz="4" w:space="0" w:color="auto"/>
              <w:right w:val="single" w:sz="4" w:space="0" w:color="auto"/>
            </w:tcBorders>
          </w:tcPr>
          <w:p w14:paraId="2534D978" w14:textId="77777777" w:rsidR="008E6DEF" w:rsidRPr="00AA34C1" w:rsidRDefault="008E6DEF" w:rsidP="008E6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Обеспечивать безопасные условия труда в профессиональной деятельности.</w:t>
            </w:r>
          </w:p>
        </w:tc>
      </w:tr>
      <w:tr w:rsidR="008E6DEF" w:rsidRPr="00AA34C1" w14:paraId="5ED201FA" w14:textId="77777777" w:rsidTr="000A25B4">
        <w:trPr>
          <w:trHeight w:val="655"/>
        </w:trPr>
        <w:tc>
          <w:tcPr>
            <w:tcW w:w="1223" w:type="dxa"/>
            <w:tcBorders>
              <w:top w:val="single" w:sz="4" w:space="0" w:color="auto"/>
              <w:left w:val="single" w:sz="4" w:space="0" w:color="auto"/>
              <w:bottom w:val="single" w:sz="4" w:space="0" w:color="auto"/>
              <w:right w:val="single" w:sz="4" w:space="0" w:color="auto"/>
            </w:tcBorders>
            <w:hideMark/>
          </w:tcPr>
          <w:p w14:paraId="24FF36EB"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ПК1.1</w:t>
            </w:r>
          </w:p>
        </w:tc>
        <w:tc>
          <w:tcPr>
            <w:tcW w:w="8397" w:type="dxa"/>
            <w:tcBorders>
              <w:top w:val="single" w:sz="4" w:space="0" w:color="auto"/>
              <w:left w:val="single" w:sz="4" w:space="0" w:color="auto"/>
              <w:bottom w:val="single" w:sz="4" w:space="0" w:color="auto"/>
              <w:right w:val="single" w:sz="4" w:space="0" w:color="auto"/>
            </w:tcBorders>
          </w:tcPr>
          <w:p w14:paraId="6DEAABE9" w14:textId="77777777" w:rsidR="008E6DEF" w:rsidRPr="00AA34C1" w:rsidRDefault="008E6DEF" w:rsidP="008E6DEF">
            <w:pPr>
              <w:shd w:val="clear" w:color="auto" w:fill="FFFFFF"/>
              <w:spacing w:after="0" w:line="240" w:lineRule="auto"/>
              <w:jc w:val="both"/>
              <w:rPr>
                <w:rFonts w:ascii="Times New Roman" w:hAnsi="Times New Roman"/>
                <w:sz w:val="26"/>
                <w:szCs w:val="26"/>
              </w:rPr>
            </w:pPr>
            <w:r w:rsidRPr="00AA34C1">
              <w:rPr>
                <w:rFonts w:ascii="Times New Roman" w:eastAsia="Times New Roman" w:hAnsi="Times New Roman"/>
                <w:color w:val="000000"/>
                <w:sz w:val="26"/>
                <w:szCs w:val="26"/>
                <w:lang w:eastAsia="ru-RU"/>
              </w:rPr>
              <w:t>Осуществлять обслуживание и эксплуатацию холодильного оборудования (по отраслям).</w:t>
            </w:r>
          </w:p>
        </w:tc>
      </w:tr>
      <w:tr w:rsidR="008E6DEF" w:rsidRPr="00AA34C1" w14:paraId="1413E355"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39A2C93C"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ПК1.2</w:t>
            </w:r>
          </w:p>
        </w:tc>
        <w:tc>
          <w:tcPr>
            <w:tcW w:w="8397" w:type="dxa"/>
            <w:tcBorders>
              <w:top w:val="single" w:sz="4" w:space="0" w:color="auto"/>
              <w:left w:val="single" w:sz="4" w:space="0" w:color="auto"/>
              <w:bottom w:val="single" w:sz="4" w:space="0" w:color="auto"/>
              <w:right w:val="single" w:sz="4" w:space="0" w:color="auto"/>
            </w:tcBorders>
          </w:tcPr>
          <w:p w14:paraId="350ECE7A" w14:textId="77777777" w:rsidR="008E6DEF" w:rsidRPr="00AA34C1" w:rsidRDefault="008E6DEF" w:rsidP="008E6DEF">
            <w:pPr>
              <w:shd w:val="clear" w:color="auto" w:fill="FFFFFF"/>
              <w:spacing w:after="0" w:line="240" w:lineRule="auto"/>
              <w:jc w:val="both"/>
              <w:rPr>
                <w:rFonts w:ascii="Times New Roman" w:hAnsi="Times New Roman"/>
                <w:sz w:val="26"/>
                <w:szCs w:val="26"/>
              </w:rPr>
            </w:pPr>
            <w:r w:rsidRPr="00AA34C1">
              <w:rPr>
                <w:rFonts w:ascii="Times New Roman" w:eastAsia="Times New Roman" w:hAnsi="Times New Roman"/>
                <w:color w:val="000000"/>
                <w:sz w:val="26"/>
                <w:szCs w:val="26"/>
                <w:lang w:eastAsia="ru-RU"/>
              </w:rPr>
              <w:t>Обнаруживать неисправную работу холодильного оборудования и принимать меры для устранения и предупреждения отказов и аварий.</w:t>
            </w:r>
          </w:p>
        </w:tc>
      </w:tr>
      <w:tr w:rsidR="008E6DEF" w:rsidRPr="00AA34C1" w14:paraId="355D0408"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5A04F285"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ПК2.1</w:t>
            </w:r>
          </w:p>
        </w:tc>
        <w:tc>
          <w:tcPr>
            <w:tcW w:w="8397" w:type="dxa"/>
            <w:tcBorders>
              <w:top w:val="single" w:sz="4" w:space="0" w:color="auto"/>
              <w:left w:val="single" w:sz="4" w:space="0" w:color="auto"/>
              <w:bottom w:val="single" w:sz="4" w:space="0" w:color="auto"/>
              <w:right w:val="single" w:sz="4" w:space="0" w:color="auto"/>
            </w:tcBorders>
          </w:tcPr>
          <w:p w14:paraId="0AD8AC77" w14:textId="77777777" w:rsidR="008E6DEF" w:rsidRPr="00AA34C1" w:rsidRDefault="008E6DEF" w:rsidP="008E6DEF">
            <w:pPr>
              <w:shd w:val="clear" w:color="auto" w:fill="FFFFFF"/>
              <w:spacing w:after="0" w:line="240" w:lineRule="auto"/>
              <w:jc w:val="both"/>
              <w:rPr>
                <w:rFonts w:ascii="Times New Roman" w:hAnsi="Times New Roman"/>
                <w:sz w:val="26"/>
                <w:szCs w:val="26"/>
              </w:rPr>
            </w:pPr>
            <w:r w:rsidRPr="00AA34C1">
              <w:rPr>
                <w:rFonts w:ascii="Times New Roman" w:eastAsia="Times New Roman" w:hAnsi="Times New Roman"/>
                <w:color w:val="000000"/>
                <w:sz w:val="26"/>
                <w:szCs w:val="26"/>
                <w:lang w:eastAsia="ru-RU"/>
              </w:rPr>
              <w:t>Участвовать в организации и выполнять работы по подготовке к ремонту и испытаниям холодильного оборудования.</w:t>
            </w:r>
          </w:p>
        </w:tc>
      </w:tr>
      <w:tr w:rsidR="008E6DEF" w:rsidRPr="00AA34C1" w14:paraId="4C2BE94F" w14:textId="77777777" w:rsidTr="000A25B4">
        <w:trPr>
          <w:trHeight w:val="676"/>
        </w:trPr>
        <w:tc>
          <w:tcPr>
            <w:tcW w:w="1223" w:type="dxa"/>
            <w:tcBorders>
              <w:top w:val="single" w:sz="4" w:space="0" w:color="auto"/>
              <w:left w:val="single" w:sz="4" w:space="0" w:color="auto"/>
              <w:bottom w:val="single" w:sz="4" w:space="0" w:color="auto"/>
              <w:right w:val="single" w:sz="4" w:space="0" w:color="auto"/>
            </w:tcBorders>
            <w:hideMark/>
          </w:tcPr>
          <w:p w14:paraId="4C708697" w14:textId="77777777" w:rsidR="008E6DEF" w:rsidRPr="00AA34C1" w:rsidRDefault="008E6DEF" w:rsidP="008E6DEF">
            <w:pPr>
              <w:spacing w:after="0"/>
              <w:rPr>
                <w:rFonts w:ascii="Times New Roman" w:hAnsi="Times New Roman"/>
                <w:sz w:val="26"/>
                <w:szCs w:val="26"/>
              </w:rPr>
            </w:pPr>
            <w:r w:rsidRPr="00AA34C1">
              <w:rPr>
                <w:rFonts w:ascii="Times New Roman" w:hAnsi="Times New Roman"/>
                <w:sz w:val="26"/>
                <w:szCs w:val="26"/>
              </w:rPr>
              <w:t>ПК2.2</w:t>
            </w:r>
          </w:p>
        </w:tc>
        <w:tc>
          <w:tcPr>
            <w:tcW w:w="8397" w:type="dxa"/>
            <w:tcBorders>
              <w:top w:val="single" w:sz="4" w:space="0" w:color="auto"/>
              <w:left w:val="single" w:sz="4" w:space="0" w:color="auto"/>
              <w:bottom w:val="single" w:sz="4" w:space="0" w:color="auto"/>
              <w:right w:val="single" w:sz="4" w:space="0" w:color="auto"/>
            </w:tcBorders>
          </w:tcPr>
          <w:p w14:paraId="13E826F9" w14:textId="77777777" w:rsidR="008E6DEF" w:rsidRPr="00AA34C1" w:rsidRDefault="008E6DEF" w:rsidP="008E6DEF">
            <w:pPr>
              <w:shd w:val="clear" w:color="auto" w:fill="FFFFFF"/>
              <w:spacing w:after="0" w:line="240" w:lineRule="auto"/>
              <w:jc w:val="both"/>
              <w:rPr>
                <w:rFonts w:ascii="Times New Roman" w:hAnsi="Times New Roman"/>
                <w:sz w:val="26"/>
                <w:szCs w:val="26"/>
              </w:rPr>
            </w:pPr>
            <w:r w:rsidRPr="00AA34C1">
              <w:rPr>
                <w:rFonts w:ascii="Times New Roman" w:eastAsia="Times New Roman" w:hAnsi="Times New Roman"/>
                <w:color w:val="000000"/>
                <w:sz w:val="26"/>
                <w:szCs w:val="26"/>
                <w:lang w:eastAsia="ru-RU"/>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bl>
    <w:p w14:paraId="4BA26725" w14:textId="77777777" w:rsidR="008E6DEF" w:rsidRPr="00AA34C1" w:rsidRDefault="008E6DEF" w:rsidP="00510AF3">
      <w:pPr>
        <w:spacing w:before="120" w:after="120" w:line="240" w:lineRule="auto"/>
        <w:ind w:firstLine="720"/>
        <w:rPr>
          <w:rFonts w:ascii="Times New Roman" w:hAnsi="Times New Roman"/>
          <w:sz w:val="26"/>
          <w:szCs w:val="26"/>
        </w:rPr>
      </w:pPr>
    </w:p>
    <w:p w14:paraId="305BE26A" w14:textId="77777777" w:rsidR="00F23F15" w:rsidRPr="00AA34C1" w:rsidRDefault="00F23F15" w:rsidP="00F23F15">
      <w:pPr>
        <w:pStyle w:val="a6"/>
        <w:numPr>
          <w:ilvl w:val="0"/>
          <w:numId w:val="1"/>
        </w:numPr>
        <w:jc w:val="center"/>
        <w:rPr>
          <w:b/>
          <w:bCs/>
          <w:sz w:val="26"/>
          <w:szCs w:val="26"/>
        </w:rPr>
      </w:pPr>
      <w:r w:rsidRPr="00AA34C1">
        <w:rPr>
          <w:b/>
          <w:sz w:val="26"/>
          <w:szCs w:val="26"/>
        </w:rPr>
        <w:t xml:space="preserve">Планирование </w:t>
      </w:r>
      <w:r w:rsidRPr="00AA34C1">
        <w:rPr>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AA34C1" w14:paraId="58EBE705" w14:textId="77777777" w:rsidTr="00761E94">
        <w:tc>
          <w:tcPr>
            <w:tcW w:w="2586" w:type="dxa"/>
          </w:tcPr>
          <w:p w14:paraId="5009CC88" w14:textId="77777777" w:rsidR="00F23F15" w:rsidRPr="00AA34C1" w:rsidRDefault="00F23F15" w:rsidP="000A25B4">
            <w:pPr>
              <w:autoSpaceDE w:val="0"/>
              <w:autoSpaceDN w:val="0"/>
              <w:adjustRightInd w:val="0"/>
              <w:jc w:val="center"/>
              <w:rPr>
                <w:rFonts w:ascii="Times New Roman" w:hAnsi="Times New Roman"/>
                <w:b/>
                <w:sz w:val="26"/>
                <w:szCs w:val="26"/>
              </w:rPr>
            </w:pPr>
            <w:r w:rsidRPr="00AA34C1">
              <w:rPr>
                <w:rFonts w:ascii="Times New Roman" w:hAnsi="Times New Roman"/>
                <w:b/>
                <w:sz w:val="26"/>
                <w:szCs w:val="26"/>
              </w:rPr>
              <w:t>Наименование раздела, темы</w:t>
            </w:r>
          </w:p>
        </w:tc>
        <w:tc>
          <w:tcPr>
            <w:tcW w:w="3085" w:type="dxa"/>
          </w:tcPr>
          <w:p w14:paraId="22F856F3" w14:textId="77777777" w:rsidR="00F23F15" w:rsidRPr="00AA34C1" w:rsidRDefault="00F23F15" w:rsidP="000A25B4">
            <w:pPr>
              <w:autoSpaceDE w:val="0"/>
              <w:autoSpaceDN w:val="0"/>
              <w:adjustRightInd w:val="0"/>
              <w:jc w:val="center"/>
              <w:rPr>
                <w:rFonts w:ascii="Times New Roman" w:hAnsi="Times New Roman"/>
                <w:b/>
                <w:sz w:val="26"/>
                <w:szCs w:val="26"/>
              </w:rPr>
            </w:pPr>
            <w:r w:rsidRPr="00AA34C1">
              <w:rPr>
                <w:rFonts w:ascii="Times New Roman" w:hAnsi="Times New Roman"/>
                <w:b/>
                <w:sz w:val="26"/>
                <w:szCs w:val="26"/>
              </w:rPr>
              <w:t>Название внеаудиторной самостоятельной работы</w:t>
            </w:r>
          </w:p>
        </w:tc>
        <w:tc>
          <w:tcPr>
            <w:tcW w:w="1559" w:type="dxa"/>
          </w:tcPr>
          <w:p w14:paraId="2C2C5E14" w14:textId="77777777" w:rsidR="00F23F15" w:rsidRPr="00AA34C1" w:rsidRDefault="00F23F15" w:rsidP="000A25B4">
            <w:pPr>
              <w:autoSpaceDE w:val="0"/>
              <w:autoSpaceDN w:val="0"/>
              <w:adjustRightInd w:val="0"/>
              <w:jc w:val="center"/>
              <w:rPr>
                <w:rFonts w:ascii="Times New Roman" w:hAnsi="Times New Roman"/>
                <w:b/>
                <w:sz w:val="26"/>
                <w:szCs w:val="26"/>
              </w:rPr>
            </w:pPr>
            <w:r w:rsidRPr="00AA34C1">
              <w:rPr>
                <w:rFonts w:ascii="Times New Roman" w:hAnsi="Times New Roman"/>
                <w:b/>
                <w:sz w:val="26"/>
                <w:szCs w:val="26"/>
              </w:rPr>
              <w:t>Количество часов</w:t>
            </w:r>
          </w:p>
        </w:tc>
        <w:tc>
          <w:tcPr>
            <w:tcW w:w="2694" w:type="dxa"/>
          </w:tcPr>
          <w:p w14:paraId="3D21E8C7" w14:textId="77777777" w:rsidR="00F23F15" w:rsidRPr="00AA34C1" w:rsidRDefault="00F23F15" w:rsidP="000A25B4">
            <w:pPr>
              <w:autoSpaceDE w:val="0"/>
              <w:autoSpaceDN w:val="0"/>
              <w:adjustRightInd w:val="0"/>
              <w:jc w:val="center"/>
              <w:rPr>
                <w:rFonts w:ascii="Times New Roman" w:hAnsi="Times New Roman"/>
                <w:b/>
                <w:sz w:val="26"/>
                <w:szCs w:val="26"/>
              </w:rPr>
            </w:pPr>
            <w:r w:rsidRPr="00AA34C1">
              <w:rPr>
                <w:rFonts w:ascii="Times New Roman" w:hAnsi="Times New Roman"/>
                <w:b/>
                <w:sz w:val="26"/>
                <w:szCs w:val="26"/>
              </w:rPr>
              <w:t>Форма представления результата</w:t>
            </w:r>
          </w:p>
        </w:tc>
      </w:tr>
      <w:tr w:rsidR="00F23F15" w:rsidRPr="00AA34C1" w14:paraId="625284AE" w14:textId="77777777" w:rsidTr="000A25B4">
        <w:trPr>
          <w:trHeight w:val="274"/>
        </w:trPr>
        <w:tc>
          <w:tcPr>
            <w:tcW w:w="2586" w:type="dxa"/>
          </w:tcPr>
          <w:p w14:paraId="6D0A84A7" w14:textId="77777777" w:rsidR="00F23F15" w:rsidRPr="00AA34C1" w:rsidRDefault="000A25B4" w:rsidP="000A25B4">
            <w:pPr>
              <w:ind w:left="14" w:hanging="14"/>
              <w:outlineLvl w:val="0"/>
              <w:rPr>
                <w:rFonts w:ascii="Times New Roman" w:hAnsi="Times New Roman"/>
                <w:sz w:val="26"/>
                <w:szCs w:val="26"/>
              </w:rPr>
            </w:pPr>
            <w:r w:rsidRPr="00AA34C1">
              <w:rPr>
                <w:rFonts w:ascii="Times New Roman" w:hAnsi="Times New Roman"/>
                <w:b/>
                <w:bCs/>
                <w:sz w:val="26"/>
                <w:szCs w:val="26"/>
                <w:lang w:eastAsia="ru-RU"/>
              </w:rPr>
              <w:t>Раздел 1</w:t>
            </w:r>
            <w:r w:rsidRPr="00AA34C1">
              <w:rPr>
                <w:rFonts w:ascii="Times New Roman" w:eastAsia="Times New Roman" w:hAnsi="Times New Roman"/>
                <w:b/>
                <w:w w:val="99"/>
                <w:sz w:val="26"/>
                <w:szCs w:val="26"/>
                <w:lang w:eastAsia="ru-RU"/>
              </w:rPr>
              <w:t xml:space="preserve"> Технологические методы производства заготовок</w:t>
            </w:r>
          </w:p>
          <w:p w14:paraId="478FF2B4" w14:textId="77777777" w:rsidR="00F23F15" w:rsidRPr="00AA34C1" w:rsidRDefault="000A25B4" w:rsidP="000A25B4">
            <w:pPr>
              <w:ind w:left="14" w:hanging="14"/>
              <w:outlineLvl w:val="0"/>
              <w:rPr>
                <w:rFonts w:ascii="Times New Roman" w:hAnsi="Times New Roman"/>
                <w:sz w:val="26"/>
                <w:szCs w:val="26"/>
              </w:rPr>
            </w:pPr>
            <w:r w:rsidRPr="00AA34C1">
              <w:rPr>
                <w:rFonts w:ascii="Times New Roman" w:hAnsi="Times New Roman"/>
                <w:b/>
                <w:bCs/>
                <w:sz w:val="26"/>
                <w:szCs w:val="26"/>
                <w:lang w:eastAsia="ru-RU"/>
              </w:rPr>
              <w:t>Тема 1.</w:t>
            </w:r>
            <w:proofErr w:type="gramStart"/>
            <w:r w:rsidRPr="00AA34C1">
              <w:rPr>
                <w:rFonts w:ascii="Times New Roman" w:hAnsi="Times New Roman"/>
                <w:b/>
                <w:bCs/>
                <w:sz w:val="26"/>
                <w:szCs w:val="26"/>
                <w:lang w:eastAsia="ru-RU"/>
              </w:rPr>
              <w:t>1</w:t>
            </w:r>
            <w:r w:rsidRPr="00AA34C1">
              <w:rPr>
                <w:rFonts w:ascii="Times New Roman" w:hAnsi="Times New Roman"/>
                <w:bCs/>
                <w:sz w:val="26"/>
                <w:szCs w:val="26"/>
                <w:lang w:eastAsia="ru-RU"/>
              </w:rPr>
              <w:t>.Основы</w:t>
            </w:r>
            <w:proofErr w:type="gramEnd"/>
            <w:r w:rsidRPr="00AA34C1">
              <w:rPr>
                <w:rFonts w:ascii="Times New Roman" w:hAnsi="Times New Roman"/>
                <w:bCs/>
                <w:sz w:val="26"/>
                <w:szCs w:val="26"/>
                <w:lang w:eastAsia="ru-RU"/>
              </w:rPr>
              <w:t xml:space="preserve"> литейного производства.</w:t>
            </w:r>
          </w:p>
        </w:tc>
        <w:tc>
          <w:tcPr>
            <w:tcW w:w="3085" w:type="dxa"/>
          </w:tcPr>
          <w:p w14:paraId="785EBCED" w14:textId="77777777" w:rsidR="00F23F15" w:rsidRPr="00AA34C1" w:rsidRDefault="000A25B4" w:rsidP="000A25B4">
            <w:pPr>
              <w:ind w:left="142"/>
              <w:rPr>
                <w:rFonts w:ascii="Times New Roman" w:hAnsi="Times New Roman"/>
                <w:bCs/>
                <w:sz w:val="26"/>
                <w:szCs w:val="26"/>
              </w:rPr>
            </w:pPr>
            <w:r w:rsidRPr="00AA34C1">
              <w:rPr>
                <w:rFonts w:ascii="Times New Roman" w:eastAsia="Times New Roman" w:hAnsi="Times New Roman"/>
                <w:sz w:val="26"/>
                <w:szCs w:val="26"/>
                <w:lang w:eastAsia="ru-RU"/>
              </w:rPr>
              <w:t xml:space="preserve">Подготовка мультимедийной </w:t>
            </w:r>
            <w:proofErr w:type="gramStart"/>
            <w:r w:rsidRPr="00AA34C1">
              <w:rPr>
                <w:rFonts w:ascii="Times New Roman" w:eastAsia="Times New Roman" w:hAnsi="Times New Roman"/>
                <w:sz w:val="26"/>
                <w:szCs w:val="26"/>
                <w:lang w:eastAsia="ru-RU"/>
              </w:rPr>
              <w:t>презентации  по</w:t>
            </w:r>
            <w:proofErr w:type="gramEnd"/>
            <w:r w:rsidRPr="00AA34C1">
              <w:rPr>
                <w:rFonts w:ascii="Times New Roman" w:eastAsia="Times New Roman" w:hAnsi="Times New Roman"/>
                <w:sz w:val="26"/>
                <w:szCs w:val="26"/>
                <w:lang w:eastAsia="ru-RU"/>
              </w:rPr>
              <w:t xml:space="preserve"> теме «Изготовление отливок под давлением»</w:t>
            </w:r>
          </w:p>
        </w:tc>
        <w:tc>
          <w:tcPr>
            <w:tcW w:w="1559" w:type="dxa"/>
          </w:tcPr>
          <w:p w14:paraId="6582D29F" w14:textId="77777777" w:rsidR="00F23F15" w:rsidRPr="00AA34C1" w:rsidRDefault="000A25B4" w:rsidP="000A25B4">
            <w:pPr>
              <w:rPr>
                <w:rFonts w:ascii="Times New Roman" w:hAnsi="Times New Roman"/>
                <w:color w:val="FF0000"/>
                <w:sz w:val="26"/>
                <w:szCs w:val="26"/>
              </w:rPr>
            </w:pPr>
            <w:r w:rsidRPr="00AA34C1">
              <w:rPr>
                <w:rFonts w:ascii="Times New Roman" w:hAnsi="Times New Roman"/>
                <w:sz w:val="26"/>
                <w:szCs w:val="26"/>
              </w:rPr>
              <w:t>2</w:t>
            </w:r>
          </w:p>
        </w:tc>
        <w:tc>
          <w:tcPr>
            <w:tcW w:w="2694" w:type="dxa"/>
          </w:tcPr>
          <w:p w14:paraId="66D707C9" w14:textId="77777777" w:rsidR="00F23F15" w:rsidRPr="00AA34C1" w:rsidRDefault="00F84D3F" w:rsidP="000A25B4">
            <w:pPr>
              <w:autoSpaceDE w:val="0"/>
              <w:autoSpaceDN w:val="0"/>
              <w:adjustRightInd w:val="0"/>
              <w:rPr>
                <w:rFonts w:ascii="Times New Roman" w:hAnsi="Times New Roman"/>
                <w:sz w:val="26"/>
                <w:szCs w:val="26"/>
              </w:rPr>
            </w:pPr>
            <w:r w:rsidRPr="00AA34C1">
              <w:rPr>
                <w:rFonts w:ascii="Times New Roman" w:hAnsi="Times New Roman"/>
                <w:sz w:val="26"/>
                <w:szCs w:val="26"/>
              </w:rPr>
              <w:t>Представление мультимедийной презентации</w:t>
            </w:r>
          </w:p>
        </w:tc>
      </w:tr>
      <w:tr w:rsidR="00F23F15" w:rsidRPr="00AA34C1" w14:paraId="4515307A" w14:textId="77777777" w:rsidTr="006B14A8">
        <w:tc>
          <w:tcPr>
            <w:tcW w:w="2586" w:type="dxa"/>
          </w:tcPr>
          <w:p w14:paraId="12B8FF2D" w14:textId="77777777" w:rsidR="00F23F15" w:rsidRPr="00AA34C1" w:rsidRDefault="000A25B4" w:rsidP="000A25B4">
            <w:pPr>
              <w:ind w:left="14" w:hanging="14"/>
              <w:rPr>
                <w:rFonts w:ascii="Times New Roman" w:hAnsi="Times New Roman"/>
                <w:bCs/>
                <w:sz w:val="26"/>
                <w:szCs w:val="26"/>
              </w:rPr>
            </w:pPr>
            <w:r w:rsidRPr="00AA34C1">
              <w:rPr>
                <w:rFonts w:ascii="Times New Roman" w:hAnsi="Times New Roman"/>
                <w:b/>
                <w:bCs/>
                <w:sz w:val="26"/>
                <w:szCs w:val="26"/>
                <w:lang w:eastAsia="ru-RU"/>
              </w:rPr>
              <w:lastRenderedPageBreak/>
              <w:t>Тема 1.2</w:t>
            </w:r>
            <w:r w:rsidRPr="00AA34C1">
              <w:rPr>
                <w:rFonts w:ascii="Times New Roman" w:hAnsi="Times New Roman"/>
                <w:bCs/>
                <w:sz w:val="26"/>
                <w:szCs w:val="26"/>
                <w:lang w:eastAsia="ru-RU"/>
              </w:rPr>
              <w:t xml:space="preserve"> Технология обработки металлов давлением.</w:t>
            </w:r>
          </w:p>
        </w:tc>
        <w:tc>
          <w:tcPr>
            <w:tcW w:w="3085" w:type="dxa"/>
          </w:tcPr>
          <w:p w14:paraId="5E220D67" w14:textId="77777777" w:rsidR="000A25B4" w:rsidRPr="00AA34C1" w:rsidRDefault="000A25B4" w:rsidP="000A25B4">
            <w:pPr>
              <w:spacing w:after="0" w:line="260" w:lineRule="exact"/>
              <w:ind w:right="-257"/>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 xml:space="preserve">Подготовка </w:t>
            </w:r>
            <w:proofErr w:type="spellStart"/>
            <w:proofErr w:type="gramStart"/>
            <w:r w:rsidRPr="00AA34C1">
              <w:rPr>
                <w:rFonts w:ascii="Times New Roman" w:eastAsia="Times New Roman" w:hAnsi="Times New Roman"/>
                <w:sz w:val="26"/>
                <w:szCs w:val="26"/>
                <w:lang w:eastAsia="ru-RU"/>
              </w:rPr>
              <w:t>мультимидийнойпрезентации</w:t>
            </w:r>
            <w:proofErr w:type="spellEnd"/>
            <w:r w:rsidRPr="00AA34C1">
              <w:rPr>
                <w:rFonts w:ascii="Times New Roman" w:eastAsia="Times New Roman" w:hAnsi="Times New Roman"/>
                <w:sz w:val="26"/>
                <w:szCs w:val="26"/>
                <w:lang w:eastAsia="ru-RU"/>
              </w:rPr>
              <w:t xml:space="preserve">  по</w:t>
            </w:r>
            <w:proofErr w:type="gramEnd"/>
            <w:r w:rsidRPr="00AA34C1">
              <w:rPr>
                <w:rFonts w:ascii="Times New Roman" w:eastAsia="Times New Roman" w:hAnsi="Times New Roman"/>
                <w:sz w:val="26"/>
                <w:szCs w:val="26"/>
                <w:lang w:eastAsia="ru-RU"/>
              </w:rPr>
              <w:t xml:space="preserve"> теме: </w:t>
            </w:r>
          </w:p>
          <w:p w14:paraId="5B692120" w14:textId="77777777" w:rsidR="000A25B4" w:rsidRPr="00AA34C1" w:rsidRDefault="000A25B4" w:rsidP="000A25B4">
            <w:pPr>
              <w:spacing w:after="0" w:line="260" w:lineRule="exact"/>
              <w:ind w:right="-257"/>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«Методы производства машиностроительных профилей»</w:t>
            </w:r>
          </w:p>
          <w:p w14:paraId="6B28BA5D" w14:textId="77777777" w:rsidR="00F23F15" w:rsidRPr="00AA34C1" w:rsidRDefault="000A25B4" w:rsidP="000A25B4">
            <w:pPr>
              <w:rPr>
                <w:rFonts w:ascii="Times New Roman" w:hAnsi="Times New Roman"/>
                <w:bCs/>
                <w:sz w:val="26"/>
                <w:szCs w:val="26"/>
              </w:rPr>
            </w:pPr>
            <w:r w:rsidRPr="00AA34C1">
              <w:rPr>
                <w:rFonts w:ascii="Times New Roman" w:eastAsia="Times New Roman" w:hAnsi="Times New Roman"/>
                <w:sz w:val="26"/>
                <w:szCs w:val="26"/>
                <w:lang w:eastAsia="ru-RU"/>
              </w:rPr>
              <w:t xml:space="preserve">Подготовка </w:t>
            </w:r>
            <w:proofErr w:type="gramStart"/>
            <w:r w:rsidRPr="00AA34C1">
              <w:rPr>
                <w:rFonts w:ascii="Times New Roman" w:eastAsia="Times New Roman" w:hAnsi="Times New Roman"/>
                <w:sz w:val="26"/>
                <w:szCs w:val="26"/>
                <w:lang w:eastAsia="ru-RU"/>
              </w:rPr>
              <w:t>реферата :</w:t>
            </w:r>
            <w:proofErr w:type="gramEnd"/>
            <w:r w:rsidRPr="00AA34C1">
              <w:rPr>
                <w:rFonts w:ascii="Times New Roman" w:eastAsia="Times New Roman" w:hAnsi="Times New Roman"/>
                <w:sz w:val="26"/>
                <w:szCs w:val="26"/>
                <w:lang w:eastAsia="ru-RU"/>
              </w:rPr>
              <w:t xml:space="preserve"> «Оборудование  применяемое для холодной</w:t>
            </w:r>
          </w:p>
        </w:tc>
        <w:tc>
          <w:tcPr>
            <w:tcW w:w="1559" w:type="dxa"/>
            <w:shd w:val="clear" w:color="auto" w:fill="auto"/>
          </w:tcPr>
          <w:p w14:paraId="148277A6" w14:textId="77777777" w:rsidR="00457DE0" w:rsidRPr="00AA34C1" w:rsidRDefault="002019B8" w:rsidP="006B14A8">
            <w:pPr>
              <w:rPr>
                <w:rFonts w:ascii="Times New Roman" w:hAnsi="Times New Roman"/>
                <w:sz w:val="26"/>
                <w:szCs w:val="26"/>
                <w:highlight w:val="yellow"/>
              </w:rPr>
            </w:pPr>
            <w:r w:rsidRPr="00AA34C1">
              <w:rPr>
                <w:rFonts w:ascii="Times New Roman" w:hAnsi="Times New Roman"/>
                <w:sz w:val="26"/>
                <w:szCs w:val="26"/>
              </w:rPr>
              <w:t xml:space="preserve">          2</w:t>
            </w:r>
          </w:p>
        </w:tc>
        <w:tc>
          <w:tcPr>
            <w:tcW w:w="2694" w:type="dxa"/>
          </w:tcPr>
          <w:p w14:paraId="6C34EA80" w14:textId="77777777" w:rsidR="00F23F15" w:rsidRPr="00AA34C1" w:rsidRDefault="00F84D3F" w:rsidP="000A25B4">
            <w:pPr>
              <w:autoSpaceDE w:val="0"/>
              <w:autoSpaceDN w:val="0"/>
              <w:adjustRightInd w:val="0"/>
              <w:rPr>
                <w:rFonts w:ascii="Times New Roman" w:hAnsi="Times New Roman"/>
                <w:sz w:val="26"/>
                <w:szCs w:val="26"/>
              </w:rPr>
            </w:pPr>
            <w:r w:rsidRPr="00AA34C1">
              <w:rPr>
                <w:rFonts w:ascii="Times New Roman" w:hAnsi="Times New Roman"/>
                <w:sz w:val="26"/>
                <w:szCs w:val="26"/>
              </w:rPr>
              <w:t>Представление мультимедийной презентации</w:t>
            </w:r>
          </w:p>
        </w:tc>
      </w:tr>
      <w:tr w:rsidR="00F23F15" w:rsidRPr="00AA34C1" w14:paraId="56E372ED" w14:textId="77777777" w:rsidTr="00761E94">
        <w:tc>
          <w:tcPr>
            <w:tcW w:w="2586" w:type="dxa"/>
          </w:tcPr>
          <w:p w14:paraId="58F19B73" w14:textId="77777777" w:rsidR="00F23F15" w:rsidRPr="00AA34C1" w:rsidRDefault="00770743" w:rsidP="000A25B4">
            <w:pPr>
              <w:ind w:left="14" w:hanging="14"/>
              <w:outlineLvl w:val="0"/>
              <w:rPr>
                <w:rFonts w:ascii="Times New Roman" w:hAnsi="Times New Roman"/>
                <w:sz w:val="26"/>
                <w:szCs w:val="26"/>
              </w:rPr>
            </w:pPr>
            <w:r w:rsidRPr="00AA34C1">
              <w:rPr>
                <w:rFonts w:ascii="Times New Roman" w:hAnsi="Times New Roman"/>
                <w:b/>
                <w:sz w:val="26"/>
                <w:szCs w:val="26"/>
                <w:lang w:eastAsia="ru-RU"/>
              </w:rPr>
              <w:t>Тема 1.</w:t>
            </w:r>
            <w:r w:rsidR="00A56236" w:rsidRPr="00AA34C1">
              <w:rPr>
                <w:rFonts w:ascii="Times New Roman" w:hAnsi="Times New Roman"/>
                <w:b/>
                <w:sz w:val="26"/>
                <w:szCs w:val="26"/>
                <w:lang w:eastAsia="ru-RU"/>
              </w:rPr>
              <w:t>3</w:t>
            </w:r>
            <w:r w:rsidR="00A56236" w:rsidRPr="00AA34C1">
              <w:rPr>
                <w:rFonts w:ascii="Times New Roman" w:hAnsi="Times New Roman"/>
                <w:sz w:val="26"/>
                <w:szCs w:val="26"/>
                <w:lang w:eastAsia="ru-RU"/>
              </w:rPr>
              <w:t xml:space="preserve"> </w:t>
            </w:r>
            <w:proofErr w:type="gramStart"/>
            <w:r w:rsidR="00A56236" w:rsidRPr="00AA34C1">
              <w:rPr>
                <w:rFonts w:ascii="Times New Roman" w:hAnsi="Times New Roman"/>
                <w:sz w:val="26"/>
                <w:szCs w:val="26"/>
                <w:lang w:eastAsia="ru-RU"/>
              </w:rPr>
              <w:t>Технология  производства</w:t>
            </w:r>
            <w:proofErr w:type="gramEnd"/>
            <w:r w:rsidR="00A56236" w:rsidRPr="00AA34C1">
              <w:rPr>
                <w:rFonts w:ascii="Times New Roman" w:hAnsi="Times New Roman"/>
                <w:sz w:val="26"/>
                <w:szCs w:val="26"/>
                <w:lang w:eastAsia="ru-RU"/>
              </w:rPr>
              <w:t xml:space="preserve"> заготовок сваркой.</w:t>
            </w:r>
          </w:p>
        </w:tc>
        <w:tc>
          <w:tcPr>
            <w:tcW w:w="3085" w:type="dxa"/>
          </w:tcPr>
          <w:p w14:paraId="47E57088" w14:textId="77777777" w:rsidR="00F23F15" w:rsidRPr="00AA34C1" w:rsidRDefault="00770743" w:rsidP="00770743">
            <w:pPr>
              <w:rPr>
                <w:rFonts w:ascii="Times New Roman" w:hAnsi="Times New Roman"/>
                <w:bCs/>
                <w:sz w:val="26"/>
                <w:szCs w:val="26"/>
              </w:rPr>
            </w:pPr>
            <w:r w:rsidRPr="00AA34C1">
              <w:rPr>
                <w:rFonts w:ascii="Times New Roman" w:eastAsia="Times New Roman" w:hAnsi="Times New Roman"/>
                <w:sz w:val="26"/>
                <w:szCs w:val="26"/>
                <w:lang w:eastAsia="ru-RU"/>
              </w:rPr>
              <w:t>П</w:t>
            </w:r>
            <w:r w:rsidR="00A56236" w:rsidRPr="00AA34C1">
              <w:rPr>
                <w:rFonts w:ascii="Times New Roman" w:eastAsia="Times New Roman" w:hAnsi="Times New Roman"/>
                <w:sz w:val="26"/>
                <w:szCs w:val="26"/>
                <w:lang w:eastAsia="ru-RU"/>
              </w:rPr>
              <w:t>одготовка доклада по теме: Техника безопасности при проведении сварочных работ.</w:t>
            </w:r>
          </w:p>
        </w:tc>
        <w:tc>
          <w:tcPr>
            <w:tcW w:w="1559" w:type="dxa"/>
          </w:tcPr>
          <w:p w14:paraId="481ADE82" w14:textId="77777777" w:rsidR="00F23F15" w:rsidRPr="00AA34C1" w:rsidRDefault="00457DE0" w:rsidP="000A25B4">
            <w:pPr>
              <w:jc w:val="center"/>
              <w:outlineLvl w:val="0"/>
              <w:rPr>
                <w:rFonts w:ascii="Times New Roman" w:hAnsi="Times New Roman"/>
                <w:bCs/>
                <w:sz w:val="26"/>
                <w:szCs w:val="26"/>
              </w:rPr>
            </w:pPr>
            <w:r w:rsidRPr="00AA34C1">
              <w:rPr>
                <w:rFonts w:ascii="Times New Roman" w:hAnsi="Times New Roman"/>
                <w:bCs/>
                <w:sz w:val="26"/>
                <w:szCs w:val="26"/>
              </w:rPr>
              <w:t>2</w:t>
            </w:r>
          </w:p>
        </w:tc>
        <w:tc>
          <w:tcPr>
            <w:tcW w:w="2694" w:type="dxa"/>
          </w:tcPr>
          <w:p w14:paraId="49D6F78B" w14:textId="77777777" w:rsidR="00F23F15" w:rsidRPr="00AA34C1" w:rsidRDefault="00F84D3F" w:rsidP="000A25B4">
            <w:pPr>
              <w:autoSpaceDE w:val="0"/>
              <w:autoSpaceDN w:val="0"/>
              <w:adjustRightInd w:val="0"/>
              <w:rPr>
                <w:rFonts w:ascii="Times New Roman" w:hAnsi="Times New Roman"/>
                <w:sz w:val="26"/>
                <w:szCs w:val="26"/>
              </w:rPr>
            </w:pPr>
            <w:r w:rsidRPr="00AA34C1">
              <w:rPr>
                <w:rFonts w:ascii="Times New Roman" w:hAnsi="Times New Roman"/>
                <w:sz w:val="26"/>
                <w:szCs w:val="26"/>
              </w:rPr>
              <w:t>Защита доклада</w:t>
            </w:r>
          </w:p>
        </w:tc>
      </w:tr>
      <w:tr w:rsidR="00A56236" w:rsidRPr="00AA34C1" w14:paraId="2790A8FD" w14:textId="77777777" w:rsidTr="00761E94">
        <w:tc>
          <w:tcPr>
            <w:tcW w:w="2586" w:type="dxa"/>
            <w:vMerge w:val="restart"/>
          </w:tcPr>
          <w:p w14:paraId="6EBCC95C" w14:textId="77777777" w:rsidR="00A56236" w:rsidRPr="00AA34C1" w:rsidRDefault="00A56236" w:rsidP="00A56236">
            <w:pPr>
              <w:rPr>
                <w:rFonts w:ascii="Times New Roman" w:hAnsi="Times New Roman"/>
                <w:bCs/>
                <w:sz w:val="26"/>
                <w:szCs w:val="26"/>
              </w:rPr>
            </w:pPr>
            <w:r w:rsidRPr="00AA34C1">
              <w:rPr>
                <w:rFonts w:ascii="Times New Roman" w:hAnsi="Times New Roman"/>
                <w:b/>
                <w:bCs/>
                <w:sz w:val="26"/>
                <w:szCs w:val="26"/>
              </w:rPr>
              <w:t xml:space="preserve">Раздел 2   </w:t>
            </w:r>
            <w:r w:rsidRPr="00AA34C1">
              <w:rPr>
                <w:rFonts w:ascii="Times New Roman" w:eastAsia="Times New Roman" w:hAnsi="Times New Roman"/>
                <w:b/>
                <w:sz w:val="26"/>
                <w:szCs w:val="26"/>
              </w:rPr>
              <w:t xml:space="preserve"> Виды обработки металлов резанием. </w:t>
            </w:r>
          </w:p>
          <w:p w14:paraId="5B85B167" w14:textId="77777777" w:rsidR="00A56236" w:rsidRPr="00AA34C1" w:rsidRDefault="00A56236" w:rsidP="00A56236">
            <w:pPr>
              <w:rPr>
                <w:rFonts w:ascii="Times New Roman" w:hAnsi="Times New Roman"/>
                <w:bCs/>
                <w:sz w:val="26"/>
                <w:szCs w:val="26"/>
              </w:rPr>
            </w:pPr>
            <w:r w:rsidRPr="00AA34C1">
              <w:rPr>
                <w:rFonts w:ascii="Times New Roman" w:hAnsi="Times New Roman"/>
                <w:b/>
                <w:bCs/>
                <w:sz w:val="26"/>
                <w:szCs w:val="26"/>
              </w:rPr>
              <w:t>Тема 2.1</w:t>
            </w:r>
            <w:r w:rsidRPr="00AA34C1">
              <w:rPr>
                <w:rFonts w:ascii="Times New Roman" w:hAnsi="Times New Roman"/>
                <w:bCs/>
                <w:sz w:val="26"/>
                <w:szCs w:val="26"/>
              </w:rPr>
              <w:t xml:space="preserve"> Металлорежущие станки и инструменты.</w:t>
            </w:r>
          </w:p>
        </w:tc>
        <w:tc>
          <w:tcPr>
            <w:tcW w:w="3085" w:type="dxa"/>
          </w:tcPr>
          <w:p w14:paraId="32F3944F" w14:textId="77777777" w:rsidR="00A56236" w:rsidRPr="00AA34C1" w:rsidRDefault="00770743" w:rsidP="00A56236">
            <w:pPr>
              <w:spacing w:after="0" w:line="264" w:lineRule="exact"/>
              <w:ind w:left="100"/>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П</w:t>
            </w:r>
            <w:r w:rsidR="00A56236" w:rsidRPr="00AA34C1">
              <w:rPr>
                <w:rFonts w:ascii="Times New Roman" w:eastAsia="Times New Roman" w:hAnsi="Times New Roman"/>
                <w:sz w:val="26"/>
                <w:szCs w:val="26"/>
                <w:lang w:eastAsia="ru-RU"/>
              </w:rPr>
              <w:t>одготовка доклада по теме: «Техника безопасности при работе на токарных автоматах и полуавтоматах»</w:t>
            </w:r>
          </w:p>
          <w:p w14:paraId="458D7703" w14:textId="77777777" w:rsidR="00A56236" w:rsidRPr="00AA34C1" w:rsidRDefault="00A56236" w:rsidP="00A56236">
            <w:pPr>
              <w:ind w:left="142"/>
              <w:rPr>
                <w:rFonts w:ascii="Times New Roman" w:hAnsi="Times New Roman"/>
                <w:bCs/>
                <w:sz w:val="26"/>
                <w:szCs w:val="26"/>
              </w:rPr>
            </w:pPr>
          </w:p>
        </w:tc>
        <w:tc>
          <w:tcPr>
            <w:tcW w:w="1559" w:type="dxa"/>
          </w:tcPr>
          <w:p w14:paraId="5F1B7F89" w14:textId="77777777" w:rsidR="00A56236" w:rsidRPr="00AA34C1" w:rsidRDefault="002019B8" w:rsidP="00A56236">
            <w:pPr>
              <w:jc w:val="center"/>
              <w:outlineLvl w:val="0"/>
              <w:rPr>
                <w:rFonts w:ascii="Times New Roman" w:hAnsi="Times New Roman"/>
                <w:bCs/>
                <w:sz w:val="26"/>
                <w:szCs w:val="26"/>
              </w:rPr>
            </w:pPr>
            <w:r w:rsidRPr="00AA34C1">
              <w:rPr>
                <w:rFonts w:ascii="Times New Roman" w:hAnsi="Times New Roman"/>
                <w:bCs/>
                <w:sz w:val="26"/>
                <w:szCs w:val="26"/>
              </w:rPr>
              <w:t>2</w:t>
            </w:r>
          </w:p>
        </w:tc>
        <w:tc>
          <w:tcPr>
            <w:tcW w:w="2694" w:type="dxa"/>
          </w:tcPr>
          <w:p w14:paraId="3CF8959E" w14:textId="77777777" w:rsidR="00A56236"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Защита доклада</w:t>
            </w:r>
          </w:p>
        </w:tc>
      </w:tr>
      <w:tr w:rsidR="00A56236" w:rsidRPr="00AA34C1" w14:paraId="6771D7F3" w14:textId="77777777" w:rsidTr="00761E94">
        <w:tc>
          <w:tcPr>
            <w:tcW w:w="2586" w:type="dxa"/>
            <w:vMerge/>
          </w:tcPr>
          <w:p w14:paraId="73AFBC89" w14:textId="77777777" w:rsidR="00A56236" w:rsidRPr="00AA34C1" w:rsidRDefault="00A56236" w:rsidP="00A56236">
            <w:pPr>
              <w:rPr>
                <w:rFonts w:ascii="Times New Roman" w:hAnsi="Times New Roman"/>
                <w:bCs/>
                <w:sz w:val="26"/>
                <w:szCs w:val="26"/>
              </w:rPr>
            </w:pPr>
          </w:p>
        </w:tc>
        <w:tc>
          <w:tcPr>
            <w:tcW w:w="3085" w:type="dxa"/>
          </w:tcPr>
          <w:p w14:paraId="37E0D0AD" w14:textId="77777777" w:rsidR="00A56236" w:rsidRPr="00AA34C1" w:rsidRDefault="00770743" w:rsidP="00770743">
            <w:pPr>
              <w:spacing w:after="0" w:line="264" w:lineRule="exact"/>
              <w:rPr>
                <w:rFonts w:ascii="Times New Roman" w:eastAsia="Times New Roman" w:hAnsi="Times New Roman"/>
                <w:b/>
                <w:sz w:val="26"/>
                <w:szCs w:val="26"/>
                <w:lang w:eastAsia="ru-RU"/>
              </w:rPr>
            </w:pPr>
            <w:r w:rsidRPr="00AA34C1">
              <w:rPr>
                <w:rFonts w:ascii="Times New Roman" w:eastAsia="Times New Roman" w:hAnsi="Times New Roman"/>
                <w:sz w:val="26"/>
                <w:szCs w:val="26"/>
                <w:lang w:eastAsia="ru-RU"/>
              </w:rPr>
              <w:t>П</w:t>
            </w:r>
            <w:r w:rsidR="00A56236" w:rsidRPr="00AA34C1">
              <w:rPr>
                <w:rFonts w:ascii="Times New Roman" w:eastAsia="Times New Roman" w:hAnsi="Times New Roman"/>
                <w:sz w:val="26"/>
                <w:szCs w:val="26"/>
                <w:lang w:eastAsia="ru-RU"/>
              </w:rPr>
              <w:t xml:space="preserve">одготовка реферата по теме: «Кинематическая схема токарно-винторезного </w:t>
            </w:r>
            <w:proofErr w:type="gramStart"/>
            <w:r w:rsidR="00A56236" w:rsidRPr="00AA34C1">
              <w:rPr>
                <w:rFonts w:ascii="Times New Roman" w:eastAsia="Times New Roman" w:hAnsi="Times New Roman"/>
                <w:sz w:val="26"/>
                <w:szCs w:val="26"/>
                <w:lang w:eastAsia="ru-RU"/>
              </w:rPr>
              <w:t>станка »</w:t>
            </w:r>
            <w:proofErr w:type="gramEnd"/>
          </w:p>
          <w:p w14:paraId="46B24EE5" w14:textId="77777777" w:rsidR="00A56236" w:rsidRPr="00AA34C1" w:rsidRDefault="00A56236" w:rsidP="00A56236">
            <w:pPr>
              <w:ind w:left="142"/>
              <w:rPr>
                <w:rFonts w:ascii="Times New Roman" w:hAnsi="Times New Roman"/>
                <w:bCs/>
                <w:sz w:val="26"/>
                <w:szCs w:val="26"/>
              </w:rPr>
            </w:pPr>
          </w:p>
        </w:tc>
        <w:tc>
          <w:tcPr>
            <w:tcW w:w="1559" w:type="dxa"/>
          </w:tcPr>
          <w:p w14:paraId="41897D0F" w14:textId="77777777" w:rsidR="00A56236" w:rsidRPr="00AA34C1" w:rsidRDefault="002019B8" w:rsidP="00A56236">
            <w:pPr>
              <w:jc w:val="center"/>
              <w:outlineLvl w:val="0"/>
              <w:rPr>
                <w:rFonts w:ascii="Times New Roman" w:hAnsi="Times New Roman"/>
                <w:bCs/>
                <w:sz w:val="26"/>
                <w:szCs w:val="26"/>
              </w:rPr>
            </w:pPr>
            <w:r w:rsidRPr="00AA34C1">
              <w:rPr>
                <w:rFonts w:ascii="Times New Roman" w:hAnsi="Times New Roman"/>
                <w:bCs/>
                <w:sz w:val="26"/>
                <w:szCs w:val="26"/>
              </w:rPr>
              <w:t>2</w:t>
            </w:r>
          </w:p>
        </w:tc>
        <w:tc>
          <w:tcPr>
            <w:tcW w:w="2694" w:type="dxa"/>
          </w:tcPr>
          <w:p w14:paraId="528F886E" w14:textId="77777777" w:rsidR="00A56236"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Защита реферата</w:t>
            </w:r>
          </w:p>
        </w:tc>
      </w:tr>
      <w:tr w:rsidR="00A56236" w:rsidRPr="00AA34C1" w14:paraId="6136810F" w14:textId="77777777" w:rsidTr="00F93605">
        <w:trPr>
          <w:trHeight w:val="998"/>
        </w:trPr>
        <w:tc>
          <w:tcPr>
            <w:tcW w:w="2586" w:type="dxa"/>
            <w:vMerge w:val="restart"/>
          </w:tcPr>
          <w:p w14:paraId="15766603" w14:textId="77777777" w:rsidR="00A56236" w:rsidRPr="00AA34C1" w:rsidRDefault="00A56236" w:rsidP="00A56236">
            <w:pPr>
              <w:rPr>
                <w:rFonts w:ascii="Times New Roman" w:hAnsi="Times New Roman"/>
                <w:bCs/>
                <w:sz w:val="26"/>
                <w:szCs w:val="26"/>
              </w:rPr>
            </w:pPr>
            <w:r w:rsidRPr="00AA34C1">
              <w:rPr>
                <w:rFonts w:ascii="Times New Roman" w:hAnsi="Times New Roman"/>
                <w:b/>
                <w:sz w:val="26"/>
                <w:szCs w:val="26"/>
                <w:lang w:eastAsia="ru-RU"/>
              </w:rPr>
              <w:t>Тема 2.2</w:t>
            </w:r>
            <w:r w:rsidRPr="00AA34C1">
              <w:rPr>
                <w:rFonts w:ascii="Times New Roman" w:hAnsi="Times New Roman"/>
                <w:sz w:val="26"/>
                <w:szCs w:val="26"/>
                <w:lang w:eastAsia="ru-RU"/>
              </w:rPr>
              <w:t xml:space="preserve"> Токарная </w:t>
            </w:r>
            <w:proofErr w:type="gramStart"/>
            <w:r w:rsidRPr="00AA34C1">
              <w:rPr>
                <w:rFonts w:ascii="Times New Roman" w:hAnsi="Times New Roman"/>
                <w:sz w:val="26"/>
                <w:szCs w:val="26"/>
                <w:lang w:eastAsia="ru-RU"/>
              </w:rPr>
              <w:t>обработка ,</w:t>
            </w:r>
            <w:proofErr w:type="gramEnd"/>
            <w:r w:rsidRPr="00AA34C1">
              <w:rPr>
                <w:rFonts w:ascii="Times New Roman" w:hAnsi="Times New Roman"/>
                <w:sz w:val="26"/>
                <w:szCs w:val="26"/>
                <w:lang w:eastAsia="ru-RU"/>
              </w:rPr>
              <w:t xml:space="preserve"> применяемые станки и инструменты</w:t>
            </w:r>
          </w:p>
        </w:tc>
        <w:tc>
          <w:tcPr>
            <w:tcW w:w="3085" w:type="dxa"/>
          </w:tcPr>
          <w:p w14:paraId="7A3447AB" w14:textId="77777777" w:rsidR="00A56236" w:rsidRPr="00AA34C1" w:rsidRDefault="00A56236" w:rsidP="00A56236">
            <w:pPr>
              <w:spacing w:after="0" w:line="264" w:lineRule="exact"/>
              <w:ind w:left="100"/>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 xml:space="preserve">Подготовка реферата по теме: «Классификация металлорежущих станков»                                              </w:t>
            </w:r>
          </w:p>
          <w:p w14:paraId="42AE6F5F" w14:textId="77777777" w:rsidR="00A56236" w:rsidRPr="00AA34C1" w:rsidRDefault="00A56236" w:rsidP="00A56236">
            <w:pPr>
              <w:spacing w:after="0" w:line="264" w:lineRule="exact"/>
              <w:ind w:left="100"/>
              <w:rPr>
                <w:rFonts w:ascii="Times New Roman" w:eastAsia="Times New Roman" w:hAnsi="Times New Roman"/>
                <w:sz w:val="26"/>
                <w:szCs w:val="26"/>
                <w:lang w:eastAsia="ru-RU"/>
              </w:rPr>
            </w:pPr>
          </w:p>
        </w:tc>
        <w:tc>
          <w:tcPr>
            <w:tcW w:w="1559" w:type="dxa"/>
          </w:tcPr>
          <w:p w14:paraId="38F359EB" w14:textId="77777777" w:rsidR="00A56236" w:rsidRPr="00AA34C1" w:rsidRDefault="002019B8" w:rsidP="00A56236">
            <w:pPr>
              <w:jc w:val="center"/>
              <w:outlineLvl w:val="0"/>
              <w:rPr>
                <w:rFonts w:ascii="Times New Roman" w:hAnsi="Times New Roman"/>
                <w:bCs/>
                <w:sz w:val="26"/>
                <w:szCs w:val="26"/>
              </w:rPr>
            </w:pPr>
            <w:r w:rsidRPr="00AA34C1">
              <w:rPr>
                <w:rFonts w:ascii="Times New Roman" w:hAnsi="Times New Roman"/>
                <w:bCs/>
                <w:sz w:val="26"/>
                <w:szCs w:val="26"/>
              </w:rPr>
              <w:t>2</w:t>
            </w:r>
          </w:p>
        </w:tc>
        <w:tc>
          <w:tcPr>
            <w:tcW w:w="2694" w:type="dxa"/>
          </w:tcPr>
          <w:p w14:paraId="6ACD4E02" w14:textId="77777777" w:rsidR="00A56236"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Защита реферата</w:t>
            </w:r>
          </w:p>
        </w:tc>
      </w:tr>
      <w:tr w:rsidR="00A56236" w:rsidRPr="00AA34C1" w14:paraId="5DE087D3" w14:textId="77777777" w:rsidTr="00761E94">
        <w:tc>
          <w:tcPr>
            <w:tcW w:w="2586" w:type="dxa"/>
            <w:vMerge/>
          </w:tcPr>
          <w:p w14:paraId="030210AB" w14:textId="77777777" w:rsidR="00A56236" w:rsidRPr="00AA34C1" w:rsidRDefault="00A56236" w:rsidP="00A56236">
            <w:pPr>
              <w:rPr>
                <w:rFonts w:ascii="Times New Roman" w:hAnsi="Times New Roman"/>
                <w:bCs/>
                <w:sz w:val="26"/>
                <w:szCs w:val="26"/>
              </w:rPr>
            </w:pPr>
          </w:p>
        </w:tc>
        <w:tc>
          <w:tcPr>
            <w:tcW w:w="3085" w:type="dxa"/>
          </w:tcPr>
          <w:p w14:paraId="01461909" w14:textId="77777777" w:rsidR="00A56236" w:rsidRPr="00AA34C1" w:rsidRDefault="00A56236" w:rsidP="00A56236">
            <w:pPr>
              <w:spacing w:after="0" w:line="264" w:lineRule="exact"/>
              <w:ind w:left="100"/>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 xml:space="preserve">Подготовка реферата по теме: «Блокировка устройства, ограничители хода и </w:t>
            </w:r>
            <w:proofErr w:type="gramStart"/>
            <w:r w:rsidRPr="00AA34C1">
              <w:rPr>
                <w:rFonts w:ascii="Times New Roman" w:eastAsia="Times New Roman" w:hAnsi="Times New Roman"/>
                <w:sz w:val="26"/>
                <w:szCs w:val="26"/>
                <w:lang w:eastAsia="ru-RU"/>
              </w:rPr>
              <w:t>устройства  для</w:t>
            </w:r>
            <w:proofErr w:type="gramEnd"/>
            <w:r w:rsidRPr="00AA34C1">
              <w:rPr>
                <w:rFonts w:ascii="Times New Roman" w:eastAsia="Times New Roman" w:hAnsi="Times New Roman"/>
                <w:sz w:val="26"/>
                <w:szCs w:val="26"/>
                <w:lang w:eastAsia="ru-RU"/>
              </w:rPr>
              <w:t xml:space="preserve"> предохранения станка от перегрузок    </w:t>
            </w:r>
          </w:p>
        </w:tc>
        <w:tc>
          <w:tcPr>
            <w:tcW w:w="1559" w:type="dxa"/>
          </w:tcPr>
          <w:p w14:paraId="793B287D" w14:textId="77777777" w:rsidR="00A56236" w:rsidRPr="00AA34C1" w:rsidRDefault="002019B8" w:rsidP="00A56236">
            <w:pPr>
              <w:jc w:val="center"/>
              <w:outlineLvl w:val="0"/>
              <w:rPr>
                <w:rFonts w:ascii="Times New Roman" w:hAnsi="Times New Roman"/>
                <w:bCs/>
                <w:sz w:val="26"/>
                <w:szCs w:val="26"/>
              </w:rPr>
            </w:pPr>
            <w:r w:rsidRPr="00AA34C1">
              <w:rPr>
                <w:rFonts w:ascii="Times New Roman" w:hAnsi="Times New Roman"/>
                <w:bCs/>
                <w:sz w:val="26"/>
                <w:szCs w:val="26"/>
              </w:rPr>
              <w:t>2</w:t>
            </w:r>
          </w:p>
        </w:tc>
        <w:tc>
          <w:tcPr>
            <w:tcW w:w="2694" w:type="dxa"/>
          </w:tcPr>
          <w:p w14:paraId="6D8D396A" w14:textId="77777777" w:rsidR="00A56236"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Защита реферата</w:t>
            </w:r>
          </w:p>
        </w:tc>
      </w:tr>
      <w:tr w:rsidR="00770743" w:rsidRPr="00AA34C1" w14:paraId="1B577FB4" w14:textId="77777777" w:rsidTr="00761E94">
        <w:tc>
          <w:tcPr>
            <w:tcW w:w="2586" w:type="dxa"/>
            <w:vMerge w:val="restart"/>
          </w:tcPr>
          <w:p w14:paraId="09C78E49" w14:textId="77777777" w:rsidR="00770743" w:rsidRPr="00AA34C1" w:rsidRDefault="00770743" w:rsidP="00A56236">
            <w:pPr>
              <w:rPr>
                <w:rFonts w:ascii="Times New Roman" w:hAnsi="Times New Roman"/>
                <w:bCs/>
                <w:sz w:val="26"/>
                <w:szCs w:val="26"/>
              </w:rPr>
            </w:pPr>
            <w:r w:rsidRPr="00AA34C1">
              <w:rPr>
                <w:rFonts w:ascii="Times New Roman" w:hAnsi="Times New Roman"/>
                <w:b/>
                <w:bCs/>
                <w:sz w:val="26"/>
                <w:szCs w:val="26"/>
                <w:lang w:eastAsia="ru-RU"/>
              </w:rPr>
              <w:t>Тема 2.</w:t>
            </w:r>
            <w:proofErr w:type="gramStart"/>
            <w:r w:rsidRPr="00AA34C1">
              <w:rPr>
                <w:rFonts w:ascii="Times New Roman" w:hAnsi="Times New Roman"/>
                <w:b/>
                <w:bCs/>
                <w:sz w:val="26"/>
                <w:szCs w:val="26"/>
                <w:lang w:eastAsia="ru-RU"/>
              </w:rPr>
              <w:t>3.</w:t>
            </w:r>
            <w:r w:rsidRPr="00AA34C1">
              <w:rPr>
                <w:rFonts w:ascii="Times New Roman" w:hAnsi="Times New Roman"/>
                <w:bCs/>
                <w:sz w:val="26"/>
                <w:szCs w:val="26"/>
                <w:lang w:eastAsia="ru-RU"/>
              </w:rPr>
              <w:t>Строгание</w:t>
            </w:r>
            <w:proofErr w:type="gramEnd"/>
            <w:r w:rsidRPr="00AA34C1">
              <w:rPr>
                <w:rFonts w:ascii="Times New Roman" w:hAnsi="Times New Roman"/>
                <w:bCs/>
                <w:sz w:val="26"/>
                <w:szCs w:val="26"/>
                <w:lang w:eastAsia="ru-RU"/>
              </w:rPr>
              <w:t xml:space="preserve"> и  долбление, применяемый инструмент и станки</w:t>
            </w:r>
          </w:p>
        </w:tc>
        <w:tc>
          <w:tcPr>
            <w:tcW w:w="3085" w:type="dxa"/>
          </w:tcPr>
          <w:p w14:paraId="47AA37D2" w14:textId="77777777" w:rsidR="00770743" w:rsidRPr="00AA34C1" w:rsidRDefault="00770743" w:rsidP="00770743">
            <w:pPr>
              <w:rPr>
                <w:rFonts w:ascii="Times New Roman" w:hAnsi="Times New Roman"/>
                <w:sz w:val="26"/>
                <w:szCs w:val="26"/>
              </w:rPr>
            </w:pPr>
            <w:r w:rsidRPr="00AA34C1">
              <w:rPr>
                <w:rFonts w:ascii="Times New Roman" w:hAnsi="Times New Roman"/>
                <w:sz w:val="26"/>
                <w:szCs w:val="26"/>
              </w:rPr>
              <w:t xml:space="preserve">Подготовка реферата по теме: Правила оформления технологической   документации в соответствии с действующей </w:t>
            </w:r>
            <w:r w:rsidRPr="00AA34C1">
              <w:rPr>
                <w:rFonts w:ascii="Times New Roman" w:hAnsi="Times New Roman"/>
                <w:sz w:val="26"/>
                <w:szCs w:val="26"/>
              </w:rPr>
              <w:lastRenderedPageBreak/>
              <w:t xml:space="preserve">нормативной базой» </w:t>
            </w:r>
          </w:p>
        </w:tc>
        <w:tc>
          <w:tcPr>
            <w:tcW w:w="1559" w:type="dxa"/>
          </w:tcPr>
          <w:p w14:paraId="682C610F" w14:textId="77777777" w:rsidR="00770743" w:rsidRPr="00AA34C1" w:rsidRDefault="002019B8" w:rsidP="00A56236">
            <w:pPr>
              <w:jc w:val="center"/>
              <w:outlineLvl w:val="0"/>
              <w:rPr>
                <w:rFonts w:ascii="Times New Roman" w:hAnsi="Times New Roman"/>
                <w:bCs/>
                <w:sz w:val="26"/>
                <w:szCs w:val="26"/>
              </w:rPr>
            </w:pPr>
            <w:r w:rsidRPr="00AA34C1">
              <w:rPr>
                <w:rFonts w:ascii="Times New Roman" w:hAnsi="Times New Roman"/>
                <w:bCs/>
                <w:sz w:val="26"/>
                <w:szCs w:val="26"/>
              </w:rPr>
              <w:lastRenderedPageBreak/>
              <w:t>2</w:t>
            </w:r>
          </w:p>
        </w:tc>
        <w:tc>
          <w:tcPr>
            <w:tcW w:w="2694" w:type="dxa"/>
          </w:tcPr>
          <w:p w14:paraId="09945A43" w14:textId="77777777" w:rsidR="00770743"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Защита реферата</w:t>
            </w:r>
          </w:p>
        </w:tc>
      </w:tr>
      <w:tr w:rsidR="00770743" w:rsidRPr="00AA34C1" w14:paraId="69295DA8" w14:textId="77777777" w:rsidTr="00761E94">
        <w:tc>
          <w:tcPr>
            <w:tcW w:w="2586" w:type="dxa"/>
            <w:vMerge/>
          </w:tcPr>
          <w:p w14:paraId="06CADB2F" w14:textId="77777777" w:rsidR="00770743" w:rsidRPr="00AA34C1" w:rsidRDefault="00770743" w:rsidP="00A56236">
            <w:pPr>
              <w:rPr>
                <w:rFonts w:ascii="Times New Roman" w:hAnsi="Times New Roman"/>
                <w:b/>
                <w:bCs/>
                <w:sz w:val="26"/>
                <w:szCs w:val="26"/>
                <w:lang w:eastAsia="ru-RU"/>
              </w:rPr>
            </w:pPr>
          </w:p>
        </w:tc>
        <w:tc>
          <w:tcPr>
            <w:tcW w:w="3085" w:type="dxa"/>
          </w:tcPr>
          <w:p w14:paraId="2F4755CB" w14:textId="77777777" w:rsidR="00770743" w:rsidRPr="00AA34C1" w:rsidRDefault="00770743" w:rsidP="00770743">
            <w:pPr>
              <w:widowControl w:val="0"/>
              <w:spacing w:after="0" w:line="240" w:lineRule="auto"/>
              <w:jc w:val="both"/>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 xml:space="preserve">Подготовка доклада по теме: «Техника </w:t>
            </w:r>
            <w:proofErr w:type="gramStart"/>
            <w:r w:rsidRPr="00AA34C1">
              <w:rPr>
                <w:rFonts w:ascii="Times New Roman" w:eastAsia="Times New Roman" w:hAnsi="Times New Roman"/>
                <w:sz w:val="26"/>
                <w:szCs w:val="26"/>
                <w:lang w:eastAsia="ru-RU"/>
              </w:rPr>
              <w:t>безопасности  при</w:t>
            </w:r>
            <w:proofErr w:type="gramEnd"/>
            <w:r w:rsidRPr="00AA34C1">
              <w:rPr>
                <w:rFonts w:ascii="Times New Roman" w:eastAsia="Times New Roman" w:hAnsi="Times New Roman"/>
                <w:sz w:val="26"/>
                <w:szCs w:val="26"/>
                <w:lang w:eastAsia="ru-RU"/>
              </w:rPr>
              <w:t xml:space="preserve"> работе на строгальных станках.. </w:t>
            </w:r>
          </w:p>
        </w:tc>
        <w:tc>
          <w:tcPr>
            <w:tcW w:w="1559" w:type="dxa"/>
          </w:tcPr>
          <w:p w14:paraId="5EB31DAB" w14:textId="77777777" w:rsidR="00770743" w:rsidRPr="00AA34C1" w:rsidRDefault="002019B8" w:rsidP="00A56236">
            <w:pPr>
              <w:jc w:val="center"/>
              <w:outlineLvl w:val="0"/>
              <w:rPr>
                <w:rFonts w:ascii="Times New Roman" w:hAnsi="Times New Roman"/>
                <w:bCs/>
                <w:sz w:val="26"/>
                <w:szCs w:val="26"/>
              </w:rPr>
            </w:pPr>
            <w:r w:rsidRPr="00AA34C1">
              <w:rPr>
                <w:rFonts w:ascii="Times New Roman" w:hAnsi="Times New Roman"/>
                <w:bCs/>
                <w:sz w:val="26"/>
                <w:szCs w:val="26"/>
              </w:rPr>
              <w:t>2</w:t>
            </w:r>
          </w:p>
        </w:tc>
        <w:tc>
          <w:tcPr>
            <w:tcW w:w="2694" w:type="dxa"/>
          </w:tcPr>
          <w:p w14:paraId="1886098E" w14:textId="77777777" w:rsidR="00770743"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Защита доклада</w:t>
            </w:r>
          </w:p>
        </w:tc>
      </w:tr>
      <w:tr w:rsidR="00770743" w:rsidRPr="00AA34C1" w14:paraId="54413FDC" w14:textId="77777777" w:rsidTr="00761E94">
        <w:tc>
          <w:tcPr>
            <w:tcW w:w="2586" w:type="dxa"/>
            <w:vMerge/>
          </w:tcPr>
          <w:p w14:paraId="72FAE466" w14:textId="77777777" w:rsidR="00770743" w:rsidRPr="00AA34C1" w:rsidRDefault="00770743" w:rsidP="00A56236">
            <w:pPr>
              <w:rPr>
                <w:rFonts w:ascii="Times New Roman" w:hAnsi="Times New Roman"/>
                <w:b/>
                <w:bCs/>
                <w:sz w:val="26"/>
                <w:szCs w:val="26"/>
                <w:lang w:eastAsia="ru-RU"/>
              </w:rPr>
            </w:pPr>
          </w:p>
        </w:tc>
        <w:tc>
          <w:tcPr>
            <w:tcW w:w="3085" w:type="dxa"/>
          </w:tcPr>
          <w:p w14:paraId="1E190C40" w14:textId="77777777" w:rsidR="00770743" w:rsidRPr="00AA34C1" w:rsidRDefault="00770743" w:rsidP="00770743">
            <w:pPr>
              <w:tabs>
                <w:tab w:val="left" w:pos="248"/>
              </w:tabs>
              <w:spacing w:after="0"/>
              <w:jc w:val="both"/>
              <w:rPr>
                <w:rFonts w:ascii="Times New Roman" w:eastAsia="Times New Roman" w:hAnsi="Times New Roman"/>
                <w:sz w:val="26"/>
                <w:szCs w:val="26"/>
                <w:lang w:eastAsia="ru-RU"/>
              </w:rPr>
            </w:pPr>
            <w:proofErr w:type="gramStart"/>
            <w:r w:rsidRPr="00AA34C1">
              <w:rPr>
                <w:rFonts w:ascii="Times New Roman" w:eastAsia="Times New Roman" w:hAnsi="Times New Roman"/>
                <w:sz w:val="26"/>
                <w:szCs w:val="26"/>
                <w:lang w:eastAsia="ru-RU"/>
              </w:rPr>
              <w:t>Подготовка  мультимедийной</w:t>
            </w:r>
            <w:proofErr w:type="gramEnd"/>
            <w:r w:rsidRPr="00AA34C1">
              <w:rPr>
                <w:rFonts w:ascii="Times New Roman" w:eastAsia="Times New Roman" w:hAnsi="Times New Roman"/>
                <w:sz w:val="26"/>
                <w:szCs w:val="26"/>
                <w:lang w:eastAsia="ru-RU"/>
              </w:rPr>
              <w:t xml:space="preserve"> </w:t>
            </w:r>
            <w:proofErr w:type="spellStart"/>
            <w:r w:rsidRPr="00AA34C1">
              <w:rPr>
                <w:rFonts w:ascii="Times New Roman" w:eastAsia="Times New Roman" w:hAnsi="Times New Roman"/>
                <w:sz w:val="26"/>
                <w:szCs w:val="26"/>
                <w:lang w:eastAsia="ru-RU"/>
              </w:rPr>
              <w:t>презентации;по</w:t>
            </w:r>
            <w:proofErr w:type="spellEnd"/>
            <w:r w:rsidRPr="00AA34C1">
              <w:rPr>
                <w:rFonts w:ascii="Times New Roman" w:eastAsia="Times New Roman" w:hAnsi="Times New Roman"/>
                <w:sz w:val="26"/>
                <w:szCs w:val="26"/>
                <w:lang w:eastAsia="ru-RU"/>
              </w:rPr>
              <w:t xml:space="preserve"> теме: «</w:t>
            </w:r>
            <w:proofErr w:type="spellStart"/>
            <w:r w:rsidRPr="00AA34C1">
              <w:rPr>
                <w:rFonts w:ascii="Times New Roman" w:eastAsia="Times New Roman" w:hAnsi="Times New Roman"/>
                <w:sz w:val="26"/>
                <w:szCs w:val="26"/>
                <w:lang w:eastAsia="ru-RU"/>
              </w:rPr>
              <w:t>Долбяки</w:t>
            </w:r>
            <w:proofErr w:type="spellEnd"/>
            <w:r w:rsidRPr="00AA34C1">
              <w:rPr>
                <w:rFonts w:ascii="Times New Roman" w:eastAsia="Times New Roman" w:hAnsi="Times New Roman"/>
                <w:sz w:val="26"/>
                <w:szCs w:val="26"/>
                <w:lang w:eastAsia="ru-RU"/>
              </w:rPr>
              <w:t>, их назначение и конструкция</w:t>
            </w:r>
          </w:p>
        </w:tc>
        <w:tc>
          <w:tcPr>
            <w:tcW w:w="1559" w:type="dxa"/>
          </w:tcPr>
          <w:p w14:paraId="41F7BC01" w14:textId="77777777" w:rsidR="00770743" w:rsidRPr="00AA34C1" w:rsidRDefault="00770743" w:rsidP="00A56236">
            <w:pPr>
              <w:jc w:val="center"/>
              <w:outlineLvl w:val="0"/>
              <w:rPr>
                <w:rFonts w:ascii="Times New Roman" w:hAnsi="Times New Roman"/>
                <w:bCs/>
                <w:sz w:val="26"/>
                <w:szCs w:val="26"/>
              </w:rPr>
            </w:pPr>
          </w:p>
        </w:tc>
        <w:tc>
          <w:tcPr>
            <w:tcW w:w="2694" w:type="dxa"/>
          </w:tcPr>
          <w:p w14:paraId="57F45A83" w14:textId="77777777" w:rsidR="00770743"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Представление мультимедийной презентации</w:t>
            </w:r>
          </w:p>
        </w:tc>
      </w:tr>
      <w:tr w:rsidR="00A56236" w:rsidRPr="00AA34C1" w14:paraId="1C1816D4" w14:textId="77777777" w:rsidTr="00761E94">
        <w:tc>
          <w:tcPr>
            <w:tcW w:w="2586" w:type="dxa"/>
          </w:tcPr>
          <w:p w14:paraId="663BC6D1" w14:textId="77777777" w:rsidR="00A56236" w:rsidRPr="00AA34C1" w:rsidRDefault="00770743" w:rsidP="00A56236">
            <w:pPr>
              <w:rPr>
                <w:rFonts w:ascii="Times New Roman" w:hAnsi="Times New Roman"/>
                <w:bCs/>
                <w:sz w:val="26"/>
                <w:szCs w:val="26"/>
              </w:rPr>
            </w:pPr>
            <w:r w:rsidRPr="00AA34C1">
              <w:rPr>
                <w:rFonts w:ascii="Times New Roman" w:hAnsi="Times New Roman"/>
                <w:b/>
                <w:bCs/>
                <w:sz w:val="26"/>
                <w:szCs w:val="26"/>
                <w:lang w:eastAsia="ru-RU"/>
              </w:rPr>
              <w:t>Тема 2.</w:t>
            </w:r>
            <w:proofErr w:type="gramStart"/>
            <w:r w:rsidRPr="00AA34C1">
              <w:rPr>
                <w:rFonts w:ascii="Times New Roman" w:hAnsi="Times New Roman"/>
                <w:b/>
                <w:bCs/>
                <w:sz w:val="26"/>
                <w:szCs w:val="26"/>
                <w:lang w:eastAsia="ru-RU"/>
              </w:rPr>
              <w:t>5</w:t>
            </w:r>
            <w:r w:rsidRPr="00AA34C1">
              <w:rPr>
                <w:rFonts w:ascii="Times New Roman" w:hAnsi="Times New Roman"/>
                <w:bCs/>
                <w:sz w:val="26"/>
                <w:szCs w:val="26"/>
                <w:lang w:eastAsia="ru-RU"/>
              </w:rPr>
              <w:t>.Фрезерование</w:t>
            </w:r>
            <w:proofErr w:type="gramEnd"/>
            <w:r w:rsidRPr="00AA34C1">
              <w:rPr>
                <w:rFonts w:ascii="Times New Roman" w:hAnsi="Times New Roman"/>
                <w:bCs/>
                <w:sz w:val="26"/>
                <w:szCs w:val="26"/>
                <w:lang w:eastAsia="ru-RU"/>
              </w:rPr>
              <w:t>,  применяемый инструмент и станки</w:t>
            </w:r>
          </w:p>
        </w:tc>
        <w:tc>
          <w:tcPr>
            <w:tcW w:w="3085" w:type="dxa"/>
          </w:tcPr>
          <w:p w14:paraId="1E472F59" w14:textId="77777777" w:rsidR="00A56236" w:rsidRPr="00AA34C1" w:rsidRDefault="00770743" w:rsidP="00A56236">
            <w:pPr>
              <w:spacing w:after="0" w:line="264" w:lineRule="exact"/>
              <w:ind w:left="100"/>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 xml:space="preserve">Подготовка реферата по теме: </w:t>
            </w:r>
            <w:proofErr w:type="gramStart"/>
            <w:r w:rsidRPr="00AA34C1">
              <w:rPr>
                <w:rFonts w:ascii="Times New Roman" w:eastAsia="Times New Roman" w:hAnsi="Times New Roman"/>
                <w:sz w:val="26"/>
                <w:szCs w:val="26"/>
                <w:lang w:eastAsia="ru-RU"/>
              </w:rPr>
              <w:t>« Геометрические</w:t>
            </w:r>
            <w:proofErr w:type="gramEnd"/>
            <w:r w:rsidRPr="00AA34C1">
              <w:rPr>
                <w:rFonts w:ascii="Times New Roman" w:eastAsia="Times New Roman" w:hAnsi="Times New Roman"/>
                <w:sz w:val="26"/>
                <w:szCs w:val="26"/>
                <w:lang w:eastAsia="ru-RU"/>
              </w:rPr>
              <w:t xml:space="preserve"> параметры режущей части фрезы»</w:t>
            </w:r>
          </w:p>
        </w:tc>
        <w:tc>
          <w:tcPr>
            <w:tcW w:w="1559" w:type="dxa"/>
          </w:tcPr>
          <w:p w14:paraId="2BF020A1" w14:textId="77777777" w:rsidR="00A56236" w:rsidRPr="00AA34C1" w:rsidRDefault="00F84D3F" w:rsidP="00A56236">
            <w:pPr>
              <w:jc w:val="center"/>
              <w:outlineLvl w:val="0"/>
              <w:rPr>
                <w:rFonts w:ascii="Times New Roman" w:hAnsi="Times New Roman"/>
                <w:bCs/>
                <w:sz w:val="26"/>
                <w:szCs w:val="26"/>
              </w:rPr>
            </w:pPr>
            <w:r w:rsidRPr="00AA34C1">
              <w:rPr>
                <w:rFonts w:ascii="Times New Roman" w:hAnsi="Times New Roman"/>
                <w:bCs/>
                <w:sz w:val="26"/>
                <w:szCs w:val="26"/>
              </w:rPr>
              <w:t>2</w:t>
            </w:r>
          </w:p>
        </w:tc>
        <w:tc>
          <w:tcPr>
            <w:tcW w:w="2694" w:type="dxa"/>
          </w:tcPr>
          <w:p w14:paraId="36209C47" w14:textId="77777777" w:rsidR="00A56236"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Защита реферата</w:t>
            </w:r>
          </w:p>
        </w:tc>
      </w:tr>
      <w:tr w:rsidR="00A56236" w:rsidRPr="00AA34C1" w14:paraId="1025DE78" w14:textId="77777777" w:rsidTr="00761E94">
        <w:tc>
          <w:tcPr>
            <w:tcW w:w="2586" w:type="dxa"/>
          </w:tcPr>
          <w:p w14:paraId="63307DFB" w14:textId="77777777" w:rsidR="00A56236" w:rsidRPr="00AA34C1" w:rsidRDefault="00770743" w:rsidP="00A56236">
            <w:pPr>
              <w:rPr>
                <w:rFonts w:ascii="Times New Roman" w:hAnsi="Times New Roman"/>
                <w:bCs/>
                <w:sz w:val="26"/>
                <w:szCs w:val="26"/>
              </w:rPr>
            </w:pPr>
            <w:r w:rsidRPr="00AA34C1">
              <w:rPr>
                <w:rFonts w:ascii="Times New Roman" w:hAnsi="Times New Roman"/>
                <w:b/>
                <w:bCs/>
                <w:sz w:val="26"/>
                <w:szCs w:val="26"/>
                <w:lang w:eastAsia="ru-RU"/>
              </w:rPr>
              <w:t>Тема 2.6</w:t>
            </w:r>
            <w:r w:rsidRPr="00AA34C1">
              <w:rPr>
                <w:rFonts w:ascii="Times New Roman" w:hAnsi="Times New Roman"/>
                <w:bCs/>
                <w:sz w:val="26"/>
                <w:szCs w:val="26"/>
                <w:lang w:eastAsia="ru-RU"/>
              </w:rPr>
              <w:t xml:space="preserve">. </w:t>
            </w:r>
            <w:proofErr w:type="spellStart"/>
            <w:r w:rsidRPr="00AA34C1">
              <w:rPr>
                <w:rFonts w:ascii="Times New Roman" w:hAnsi="Times New Roman"/>
                <w:bCs/>
                <w:sz w:val="26"/>
                <w:szCs w:val="26"/>
                <w:lang w:eastAsia="ru-RU"/>
              </w:rPr>
              <w:t>Зубонарезание</w:t>
            </w:r>
            <w:proofErr w:type="spellEnd"/>
            <w:r w:rsidRPr="00AA34C1">
              <w:rPr>
                <w:rFonts w:ascii="Times New Roman" w:hAnsi="Times New Roman"/>
                <w:bCs/>
                <w:sz w:val="26"/>
                <w:szCs w:val="26"/>
                <w:lang w:eastAsia="ru-RU"/>
              </w:rPr>
              <w:t xml:space="preserve">, </w:t>
            </w:r>
            <w:proofErr w:type="spellStart"/>
            <w:r w:rsidRPr="00AA34C1">
              <w:rPr>
                <w:rFonts w:ascii="Times New Roman" w:hAnsi="Times New Roman"/>
                <w:bCs/>
                <w:sz w:val="26"/>
                <w:szCs w:val="26"/>
                <w:lang w:eastAsia="ru-RU"/>
              </w:rPr>
              <w:t>резьбонарезание</w:t>
            </w:r>
            <w:proofErr w:type="spellEnd"/>
            <w:r w:rsidRPr="00AA34C1">
              <w:rPr>
                <w:rFonts w:ascii="Times New Roman" w:hAnsi="Times New Roman"/>
                <w:bCs/>
                <w:sz w:val="26"/>
                <w:szCs w:val="26"/>
                <w:lang w:eastAsia="ru-RU"/>
              </w:rPr>
              <w:t>, применяемые инструменты и станки</w:t>
            </w:r>
          </w:p>
        </w:tc>
        <w:tc>
          <w:tcPr>
            <w:tcW w:w="3085" w:type="dxa"/>
          </w:tcPr>
          <w:p w14:paraId="565E0483" w14:textId="77777777" w:rsidR="00A56236" w:rsidRPr="00AA34C1" w:rsidRDefault="00770743" w:rsidP="00770743">
            <w:pPr>
              <w:widowControl w:val="0"/>
              <w:spacing w:after="0" w:line="240" w:lineRule="auto"/>
              <w:jc w:val="both"/>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 xml:space="preserve">Подготовка </w:t>
            </w:r>
            <w:r w:rsidRPr="00AA34C1">
              <w:rPr>
                <w:rFonts w:ascii="Times New Roman" w:hAnsi="Times New Roman"/>
                <w:sz w:val="26"/>
                <w:szCs w:val="26"/>
                <w:lang w:eastAsia="ru-RU"/>
              </w:rPr>
              <w:t xml:space="preserve">мультимедийной </w:t>
            </w:r>
            <w:proofErr w:type="spellStart"/>
            <w:proofErr w:type="gramStart"/>
            <w:r w:rsidRPr="00AA34C1">
              <w:rPr>
                <w:rFonts w:ascii="Times New Roman" w:hAnsi="Times New Roman"/>
                <w:sz w:val="26"/>
                <w:szCs w:val="26"/>
                <w:lang w:eastAsia="ru-RU"/>
              </w:rPr>
              <w:t>презентации;</w:t>
            </w:r>
            <w:r w:rsidRPr="00AA34C1">
              <w:rPr>
                <w:rFonts w:ascii="Times New Roman" w:eastAsia="Times New Roman" w:hAnsi="Times New Roman"/>
                <w:sz w:val="26"/>
                <w:szCs w:val="26"/>
                <w:lang w:eastAsia="ru-RU"/>
              </w:rPr>
              <w:t>по</w:t>
            </w:r>
            <w:proofErr w:type="spellEnd"/>
            <w:proofErr w:type="gramEnd"/>
            <w:r w:rsidRPr="00AA34C1">
              <w:rPr>
                <w:rFonts w:ascii="Times New Roman" w:eastAsia="Times New Roman" w:hAnsi="Times New Roman"/>
                <w:sz w:val="26"/>
                <w:szCs w:val="26"/>
                <w:lang w:eastAsia="ru-RU"/>
              </w:rPr>
              <w:t xml:space="preserve"> теме « Область применения зуборезного инструмента»</w:t>
            </w:r>
          </w:p>
        </w:tc>
        <w:tc>
          <w:tcPr>
            <w:tcW w:w="1559" w:type="dxa"/>
          </w:tcPr>
          <w:p w14:paraId="6FDFF8DE" w14:textId="77777777" w:rsidR="00A56236" w:rsidRPr="00AA34C1" w:rsidRDefault="00F84D3F" w:rsidP="00A56236">
            <w:pPr>
              <w:jc w:val="center"/>
              <w:outlineLvl w:val="0"/>
              <w:rPr>
                <w:rFonts w:ascii="Times New Roman" w:hAnsi="Times New Roman"/>
                <w:bCs/>
                <w:sz w:val="26"/>
                <w:szCs w:val="26"/>
              </w:rPr>
            </w:pPr>
            <w:r w:rsidRPr="00AA34C1">
              <w:rPr>
                <w:rFonts w:ascii="Times New Roman" w:hAnsi="Times New Roman"/>
                <w:bCs/>
                <w:sz w:val="26"/>
                <w:szCs w:val="26"/>
              </w:rPr>
              <w:t>2</w:t>
            </w:r>
          </w:p>
        </w:tc>
        <w:tc>
          <w:tcPr>
            <w:tcW w:w="2694" w:type="dxa"/>
          </w:tcPr>
          <w:p w14:paraId="7E5B5056" w14:textId="77777777" w:rsidR="00A56236"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Представление мультимедийной презентации</w:t>
            </w:r>
          </w:p>
        </w:tc>
      </w:tr>
      <w:tr w:rsidR="00A56236" w:rsidRPr="00AA34C1" w14:paraId="6F89B71B" w14:textId="77777777" w:rsidTr="00761E94">
        <w:tc>
          <w:tcPr>
            <w:tcW w:w="2586" w:type="dxa"/>
          </w:tcPr>
          <w:p w14:paraId="17D45260" w14:textId="77777777" w:rsidR="00A56236" w:rsidRPr="00AA34C1" w:rsidRDefault="00770743" w:rsidP="00770743">
            <w:pPr>
              <w:rPr>
                <w:rFonts w:ascii="Times New Roman" w:hAnsi="Times New Roman"/>
                <w:bCs/>
                <w:sz w:val="26"/>
                <w:szCs w:val="26"/>
              </w:rPr>
            </w:pPr>
            <w:r w:rsidRPr="00AA34C1">
              <w:rPr>
                <w:rFonts w:ascii="Times New Roman" w:hAnsi="Times New Roman"/>
                <w:b/>
                <w:bCs/>
                <w:sz w:val="26"/>
                <w:szCs w:val="26"/>
                <w:lang w:eastAsia="ru-RU"/>
              </w:rPr>
              <w:t>Тема 2.7</w:t>
            </w:r>
            <w:r w:rsidRPr="00AA34C1">
              <w:rPr>
                <w:rFonts w:ascii="Times New Roman" w:hAnsi="Times New Roman"/>
                <w:bCs/>
                <w:sz w:val="26"/>
                <w:szCs w:val="26"/>
                <w:lang w:eastAsia="ru-RU"/>
              </w:rPr>
              <w:t>. Протягивание, применяемые инструменты и станки.</w:t>
            </w:r>
          </w:p>
        </w:tc>
        <w:tc>
          <w:tcPr>
            <w:tcW w:w="3085" w:type="dxa"/>
          </w:tcPr>
          <w:p w14:paraId="4768E9DE" w14:textId="77777777" w:rsidR="00A56236" w:rsidRPr="00AA34C1" w:rsidRDefault="00770743" w:rsidP="00770743">
            <w:pPr>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 xml:space="preserve">Подготовка реферата по теме </w:t>
            </w:r>
            <w:proofErr w:type="gramStart"/>
            <w:r w:rsidRPr="00AA34C1">
              <w:rPr>
                <w:rFonts w:ascii="Times New Roman" w:eastAsia="Times New Roman" w:hAnsi="Times New Roman"/>
                <w:sz w:val="26"/>
                <w:szCs w:val="26"/>
                <w:lang w:eastAsia="ru-RU"/>
              </w:rPr>
              <w:t>« Схемы</w:t>
            </w:r>
            <w:proofErr w:type="gramEnd"/>
            <w:r w:rsidRPr="00AA34C1">
              <w:rPr>
                <w:rFonts w:ascii="Times New Roman" w:eastAsia="Times New Roman" w:hAnsi="Times New Roman"/>
                <w:sz w:val="26"/>
                <w:szCs w:val="26"/>
                <w:lang w:eastAsia="ru-RU"/>
              </w:rPr>
              <w:t xml:space="preserve"> обработки заготовок на протяжных станках»</w:t>
            </w:r>
          </w:p>
        </w:tc>
        <w:tc>
          <w:tcPr>
            <w:tcW w:w="1559" w:type="dxa"/>
          </w:tcPr>
          <w:p w14:paraId="1EE0BDF2" w14:textId="77777777" w:rsidR="00A56236" w:rsidRPr="00AA34C1" w:rsidRDefault="00F84D3F" w:rsidP="00A56236">
            <w:pPr>
              <w:jc w:val="center"/>
              <w:outlineLvl w:val="0"/>
              <w:rPr>
                <w:rFonts w:ascii="Times New Roman" w:hAnsi="Times New Roman"/>
                <w:bCs/>
                <w:sz w:val="26"/>
                <w:szCs w:val="26"/>
              </w:rPr>
            </w:pPr>
            <w:r w:rsidRPr="00AA34C1">
              <w:rPr>
                <w:rFonts w:ascii="Times New Roman" w:hAnsi="Times New Roman"/>
                <w:bCs/>
                <w:sz w:val="26"/>
                <w:szCs w:val="26"/>
              </w:rPr>
              <w:t>2</w:t>
            </w:r>
          </w:p>
        </w:tc>
        <w:tc>
          <w:tcPr>
            <w:tcW w:w="2694" w:type="dxa"/>
          </w:tcPr>
          <w:p w14:paraId="2EE3ADA7" w14:textId="77777777" w:rsidR="00A56236"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Защита реферата</w:t>
            </w:r>
          </w:p>
        </w:tc>
      </w:tr>
      <w:tr w:rsidR="00A56236" w:rsidRPr="00AA34C1" w14:paraId="56446DC1" w14:textId="77777777" w:rsidTr="00F84D3F">
        <w:trPr>
          <w:trHeight w:val="1218"/>
        </w:trPr>
        <w:tc>
          <w:tcPr>
            <w:tcW w:w="2586" w:type="dxa"/>
          </w:tcPr>
          <w:p w14:paraId="1142860A" w14:textId="77777777" w:rsidR="00A56236" w:rsidRPr="00AA34C1" w:rsidRDefault="00770743" w:rsidP="00A56236">
            <w:pPr>
              <w:rPr>
                <w:rFonts w:ascii="Times New Roman" w:hAnsi="Times New Roman"/>
                <w:bCs/>
                <w:sz w:val="26"/>
                <w:szCs w:val="26"/>
              </w:rPr>
            </w:pPr>
            <w:r w:rsidRPr="00AA34C1">
              <w:rPr>
                <w:rFonts w:ascii="Times New Roman" w:hAnsi="Times New Roman"/>
                <w:b/>
                <w:bCs/>
                <w:sz w:val="26"/>
                <w:szCs w:val="26"/>
                <w:lang w:eastAsia="ru-RU"/>
              </w:rPr>
              <w:t>Тема 2.8.</w:t>
            </w:r>
            <w:r w:rsidRPr="00AA34C1">
              <w:rPr>
                <w:rFonts w:ascii="Times New Roman" w:hAnsi="Times New Roman"/>
                <w:bCs/>
                <w:sz w:val="26"/>
                <w:szCs w:val="26"/>
                <w:lang w:eastAsia="ru-RU"/>
              </w:rPr>
              <w:t xml:space="preserve"> Шлифование, применяемые инструменты и станки</w:t>
            </w:r>
          </w:p>
        </w:tc>
        <w:tc>
          <w:tcPr>
            <w:tcW w:w="3085" w:type="dxa"/>
          </w:tcPr>
          <w:p w14:paraId="401CF198" w14:textId="77777777" w:rsidR="00A56236" w:rsidRPr="00AA34C1" w:rsidRDefault="00770743" w:rsidP="00770743">
            <w:pPr>
              <w:spacing w:after="0" w:line="264" w:lineRule="exact"/>
              <w:rPr>
                <w:rFonts w:ascii="Times New Roman" w:eastAsia="Times New Roman" w:hAnsi="Times New Roman"/>
                <w:sz w:val="26"/>
                <w:szCs w:val="26"/>
                <w:lang w:eastAsia="ru-RU"/>
              </w:rPr>
            </w:pPr>
            <w:r w:rsidRPr="00AA34C1">
              <w:rPr>
                <w:rFonts w:ascii="Times New Roman" w:eastAsia="Times New Roman" w:hAnsi="Times New Roman"/>
                <w:sz w:val="26"/>
                <w:szCs w:val="26"/>
                <w:lang w:eastAsia="ru-RU"/>
              </w:rPr>
              <w:t xml:space="preserve">Подготовка реферата по теме </w:t>
            </w:r>
            <w:proofErr w:type="gramStart"/>
            <w:r w:rsidRPr="00AA34C1">
              <w:rPr>
                <w:rFonts w:ascii="Times New Roman" w:eastAsia="Times New Roman" w:hAnsi="Times New Roman"/>
                <w:sz w:val="26"/>
                <w:szCs w:val="26"/>
                <w:lang w:eastAsia="ru-RU"/>
              </w:rPr>
              <w:t>« Характеристика</w:t>
            </w:r>
            <w:proofErr w:type="gramEnd"/>
            <w:r w:rsidRPr="00AA34C1">
              <w:rPr>
                <w:rFonts w:ascii="Times New Roman" w:eastAsia="Times New Roman" w:hAnsi="Times New Roman"/>
                <w:sz w:val="26"/>
                <w:szCs w:val="26"/>
                <w:lang w:eastAsia="ru-RU"/>
              </w:rPr>
              <w:t xml:space="preserve"> абразивных</w:t>
            </w:r>
          </w:p>
        </w:tc>
        <w:tc>
          <w:tcPr>
            <w:tcW w:w="1559" w:type="dxa"/>
          </w:tcPr>
          <w:p w14:paraId="316D2465" w14:textId="77777777" w:rsidR="00A56236" w:rsidRPr="00AA34C1" w:rsidRDefault="00F84D3F" w:rsidP="00A56236">
            <w:pPr>
              <w:jc w:val="center"/>
              <w:outlineLvl w:val="0"/>
              <w:rPr>
                <w:rFonts w:ascii="Times New Roman" w:hAnsi="Times New Roman"/>
                <w:bCs/>
                <w:sz w:val="26"/>
                <w:szCs w:val="26"/>
              </w:rPr>
            </w:pPr>
            <w:r w:rsidRPr="00AA34C1">
              <w:rPr>
                <w:rFonts w:ascii="Times New Roman" w:hAnsi="Times New Roman"/>
                <w:bCs/>
                <w:sz w:val="26"/>
                <w:szCs w:val="26"/>
              </w:rPr>
              <w:t>2</w:t>
            </w:r>
          </w:p>
        </w:tc>
        <w:tc>
          <w:tcPr>
            <w:tcW w:w="2694" w:type="dxa"/>
          </w:tcPr>
          <w:p w14:paraId="4319F7CE" w14:textId="77777777" w:rsidR="00A56236" w:rsidRPr="00AA34C1" w:rsidRDefault="00F84D3F" w:rsidP="00A56236">
            <w:pPr>
              <w:autoSpaceDE w:val="0"/>
              <w:autoSpaceDN w:val="0"/>
              <w:adjustRightInd w:val="0"/>
              <w:rPr>
                <w:rFonts w:ascii="Times New Roman" w:hAnsi="Times New Roman"/>
                <w:sz w:val="26"/>
                <w:szCs w:val="26"/>
              </w:rPr>
            </w:pPr>
            <w:r w:rsidRPr="00AA34C1">
              <w:rPr>
                <w:rFonts w:ascii="Times New Roman" w:hAnsi="Times New Roman"/>
                <w:sz w:val="26"/>
                <w:szCs w:val="26"/>
              </w:rPr>
              <w:t>Защита реферата</w:t>
            </w:r>
          </w:p>
        </w:tc>
      </w:tr>
      <w:tr w:rsidR="00A56236" w:rsidRPr="00AA34C1" w14:paraId="113EE3CA" w14:textId="77777777" w:rsidTr="00F93605">
        <w:trPr>
          <w:trHeight w:val="467"/>
        </w:trPr>
        <w:tc>
          <w:tcPr>
            <w:tcW w:w="5671" w:type="dxa"/>
            <w:gridSpan w:val="2"/>
          </w:tcPr>
          <w:p w14:paraId="1A336FBD" w14:textId="77777777" w:rsidR="00A56236" w:rsidRPr="00AA34C1" w:rsidRDefault="00A56236" w:rsidP="00A56236">
            <w:pPr>
              <w:rPr>
                <w:rFonts w:ascii="Times New Roman" w:hAnsi="Times New Roman"/>
                <w:bCs/>
                <w:sz w:val="26"/>
                <w:szCs w:val="26"/>
              </w:rPr>
            </w:pPr>
          </w:p>
        </w:tc>
        <w:tc>
          <w:tcPr>
            <w:tcW w:w="1559" w:type="dxa"/>
            <w:vAlign w:val="center"/>
          </w:tcPr>
          <w:p w14:paraId="42526B58" w14:textId="77777777" w:rsidR="00A56236" w:rsidRPr="00AA34C1" w:rsidRDefault="00F84D3F" w:rsidP="00F93605">
            <w:pPr>
              <w:autoSpaceDE w:val="0"/>
              <w:autoSpaceDN w:val="0"/>
              <w:adjustRightInd w:val="0"/>
              <w:spacing w:before="120" w:after="120"/>
              <w:jc w:val="center"/>
              <w:rPr>
                <w:rFonts w:ascii="Times New Roman" w:hAnsi="Times New Roman"/>
                <w:b/>
                <w:sz w:val="26"/>
                <w:szCs w:val="26"/>
              </w:rPr>
            </w:pPr>
            <w:r w:rsidRPr="00AA34C1">
              <w:rPr>
                <w:rFonts w:ascii="Times New Roman" w:hAnsi="Times New Roman"/>
                <w:b/>
                <w:sz w:val="26"/>
                <w:szCs w:val="26"/>
              </w:rPr>
              <w:t>32</w:t>
            </w:r>
          </w:p>
        </w:tc>
        <w:tc>
          <w:tcPr>
            <w:tcW w:w="2694" w:type="dxa"/>
          </w:tcPr>
          <w:p w14:paraId="6EECE5F5" w14:textId="77777777" w:rsidR="00A56236" w:rsidRPr="00AA34C1" w:rsidRDefault="00A56236" w:rsidP="00A56236">
            <w:pPr>
              <w:autoSpaceDE w:val="0"/>
              <w:autoSpaceDN w:val="0"/>
              <w:adjustRightInd w:val="0"/>
              <w:rPr>
                <w:rFonts w:ascii="Times New Roman" w:hAnsi="Times New Roman"/>
                <w:sz w:val="26"/>
                <w:szCs w:val="26"/>
              </w:rPr>
            </w:pPr>
          </w:p>
        </w:tc>
      </w:tr>
    </w:tbl>
    <w:p w14:paraId="34B5728F" w14:textId="77777777" w:rsidR="00F23F15" w:rsidRPr="00AA34C1" w:rsidRDefault="00F23F15" w:rsidP="00F23F15">
      <w:pPr>
        <w:jc w:val="center"/>
        <w:rPr>
          <w:rFonts w:ascii="Times New Roman" w:hAnsi="Times New Roman"/>
          <w:sz w:val="26"/>
          <w:szCs w:val="26"/>
        </w:rPr>
      </w:pPr>
    </w:p>
    <w:p w14:paraId="2FF897F0" w14:textId="77777777" w:rsidR="00F23F15" w:rsidRPr="00AA34C1" w:rsidRDefault="00F23F15" w:rsidP="00F23F15">
      <w:pPr>
        <w:jc w:val="center"/>
        <w:rPr>
          <w:rFonts w:ascii="Times New Roman" w:hAnsi="Times New Roman"/>
          <w:b/>
          <w:bCs/>
          <w:color w:val="000000"/>
          <w:sz w:val="26"/>
          <w:szCs w:val="26"/>
        </w:rPr>
      </w:pPr>
      <w:r w:rsidRPr="00AA34C1">
        <w:rPr>
          <w:rFonts w:ascii="Times New Roman" w:hAnsi="Times New Roman"/>
          <w:b/>
          <w:bCs/>
          <w:color w:val="000000"/>
          <w:sz w:val="26"/>
          <w:szCs w:val="26"/>
        </w:rPr>
        <w:t xml:space="preserve">3. Общие рекомендации обучающемуся </w:t>
      </w:r>
      <w:r w:rsidRPr="00AA34C1">
        <w:rPr>
          <w:rFonts w:ascii="Times New Roman" w:hAnsi="Times New Roman"/>
          <w:b/>
          <w:bCs/>
          <w:color w:val="000000"/>
          <w:sz w:val="26"/>
          <w:szCs w:val="26"/>
        </w:rPr>
        <w:br/>
        <w:t xml:space="preserve">по выполнению </w:t>
      </w:r>
      <w:r w:rsidRPr="00AA34C1">
        <w:rPr>
          <w:rFonts w:ascii="Times New Roman" w:hAnsi="Times New Roman"/>
          <w:b/>
          <w:bCs/>
          <w:sz w:val="26"/>
          <w:szCs w:val="26"/>
        </w:rPr>
        <w:t>внеаудиторных самостоятельных</w:t>
      </w:r>
      <w:r w:rsidRPr="00AA34C1">
        <w:rPr>
          <w:rFonts w:ascii="Times New Roman" w:hAnsi="Times New Roman"/>
          <w:b/>
          <w:bCs/>
          <w:color w:val="000000"/>
          <w:sz w:val="26"/>
          <w:szCs w:val="26"/>
        </w:rPr>
        <w:t xml:space="preserve"> работ</w:t>
      </w:r>
    </w:p>
    <w:p w14:paraId="6EE9B0AB" w14:textId="77777777" w:rsidR="00F23F15" w:rsidRPr="00AA34C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162B9233" w14:textId="77777777" w:rsidR="00F23F15" w:rsidRPr="00AA34C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0946E98" w14:textId="77777777" w:rsidR="00F23F15" w:rsidRPr="00AA34C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color w:val="000000"/>
          <w:sz w:val="26"/>
          <w:szCs w:val="26"/>
        </w:rPr>
        <w:lastRenderedPageBreak/>
        <w:t>Внимательно изучите письменные методические рекомендации по выполнению самостоятельной работы</w:t>
      </w:r>
    </w:p>
    <w:p w14:paraId="79637C4E" w14:textId="77777777" w:rsidR="00F23F15" w:rsidRPr="00AA34C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8A4BA4A" w14:textId="77777777" w:rsidR="00F23F15" w:rsidRPr="00AA34C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28B8FC2" w14:textId="77777777" w:rsidR="00F23F15" w:rsidRPr="00AA34C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F16EE74" w14:textId="77777777" w:rsidR="00F23F15" w:rsidRPr="00AA34C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sz w:val="26"/>
          <w:szCs w:val="26"/>
        </w:rPr>
        <w:t>Продумайте ход выполнения работы.</w:t>
      </w:r>
    </w:p>
    <w:p w14:paraId="4DC69DF9" w14:textId="77777777" w:rsidR="00F23F15" w:rsidRPr="00AA34C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7A73E62" w14:textId="77777777" w:rsidR="00F23F15" w:rsidRPr="00AA34C1"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AA34C1">
        <w:rPr>
          <w:rFonts w:ascii="Times New Roman" w:hAnsi="Times New Roman"/>
          <w:sz w:val="26"/>
          <w:szCs w:val="26"/>
        </w:rPr>
        <w:t xml:space="preserve">Если при выполнении </w:t>
      </w:r>
      <w:r w:rsidRPr="00AA34C1">
        <w:rPr>
          <w:rFonts w:ascii="Times New Roman" w:hAnsi="Times New Roman"/>
          <w:color w:val="000000"/>
          <w:sz w:val="26"/>
          <w:szCs w:val="26"/>
        </w:rPr>
        <w:t xml:space="preserve">самостоятельной </w:t>
      </w:r>
      <w:r w:rsidRPr="00AA34C1">
        <w:rPr>
          <w:rFonts w:ascii="Times New Roman" w:hAnsi="Times New Roman"/>
          <w:sz w:val="26"/>
          <w:szCs w:val="26"/>
        </w:rPr>
        <w:t xml:space="preserve">работы применяется </w:t>
      </w:r>
      <w:r w:rsidRPr="00AA34C1">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A34C1">
        <w:rPr>
          <w:rFonts w:ascii="Times New Roman" w:hAnsi="Times New Roman"/>
          <w:color w:val="000000"/>
          <w:sz w:val="26"/>
          <w:szCs w:val="26"/>
        </w:rPr>
        <w:t>микрогруппы</w:t>
      </w:r>
      <w:proofErr w:type="spellEnd"/>
      <w:r w:rsidRPr="00AA34C1">
        <w:rPr>
          <w:rFonts w:ascii="Times New Roman" w:hAnsi="Times New Roman"/>
          <w:color w:val="000000"/>
          <w:sz w:val="26"/>
          <w:szCs w:val="26"/>
        </w:rPr>
        <w:t>.</w:t>
      </w:r>
    </w:p>
    <w:p w14:paraId="46112924" w14:textId="77777777" w:rsidR="00F23F15" w:rsidRPr="00AA34C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B64275E" w14:textId="77777777" w:rsidR="00F23F15" w:rsidRPr="00AA34C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C46FA17" w14:textId="77777777" w:rsidR="00F23F15" w:rsidRPr="00AA34C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color w:val="000000"/>
          <w:sz w:val="26"/>
          <w:szCs w:val="26"/>
        </w:rPr>
        <w:t xml:space="preserve">По окончании выполнения самостоятельной работы </w:t>
      </w:r>
      <w:r w:rsidRPr="00AA34C1">
        <w:rPr>
          <w:rFonts w:ascii="Times New Roman" w:hAnsi="Times New Roman"/>
          <w:sz w:val="26"/>
          <w:szCs w:val="26"/>
        </w:rPr>
        <w:t xml:space="preserve">составьте письменный или устный отчет в соответствии с теми методическими </w:t>
      </w:r>
      <w:r w:rsidRPr="00AA34C1">
        <w:rPr>
          <w:rFonts w:ascii="Times New Roman" w:hAnsi="Times New Roman"/>
          <w:color w:val="000000"/>
          <w:sz w:val="26"/>
          <w:szCs w:val="26"/>
        </w:rPr>
        <w:t>указаниями</w:t>
      </w:r>
      <w:r w:rsidRPr="00AA34C1">
        <w:rPr>
          <w:rFonts w:ascii="Times New Roman" w:hAnsi="Times New Roman"/>
          <w:sz w:val="26"/>
          <w:szCs w:val="26"/>
        </w:rPr>
        <w:t xml:space="preserve"> по оформлению отчета, </w:t>
      </w:r>
      <w:proofErr w:type="gramStart"/>
      <w:r w:rsidRPr="00AA34C1">
        <w:rPr>
          <w:rFonts w:ascii="Times New Roman" w:hAnsi="Times New Roman"/>
          <w:sz w:val="26"/>
          <w:szCs w:val="26"/>
        </w:rPr>
        <w:t>которые  вы</w:t>
      </w:r>
      <w:proofErr w:type="gramEnd"/>
      <w:r w:rsidRPr="00AA34C1">
        <w:rPr>
          <w:rFonts w:ascii="Times New Roman" w:hAnsi="Times New Roman"/>
          <w:sz w:val="26"/>
          <w:szCs w:val="26"/>
        </w:rPr>
        <w:t xml:space="preserve"> получили от преподавателя или в методических указаниях. </w:t>
      </w:r>
    </w:p>
    <w:p w14:paraId="79F5465A" w14:textId="77777777" w:rsidR="00F23F15" w:rsidRPr="00AA34C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sz w:val="26"/>
          <w:szCs w:val="26"/>
        </w:rPr>
        <w:t>С</w:t>
      </w:r>
      <w:r w:rsidRPr="00AA34C1">
        <w:rPr>
          <w:rFonts w:ascii="Times New Roman" w:hAnsi="Times New Roman"/>
          <w:color w:val="000000"/>
          <w:sz w:val="26"/>
          <w:szCs w:val="26"/>
        </w:rPr>
        <w:t>дайте готовую работу преподавателю для проверки точно в срок.</w:t>
      </w:r>
    </w:p>
    <w:p w14:paraId="5198F097" w14:textId="77777777" w:rsidR="00F23F15" w:rsidRPr="00AA34C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AA34C1">
        <w:rPr>
          <w:rFonts w:ascii="Times New Roman" w:hAnsi="Times New Roman"/>
          <w:sz w:val="26"/>
          <w:szCs w:val="26"/>
        </w:rPr>
        <w:t xml:space="preserve">Если </w:t>
      </w:r>
      <w:r w:rsidRPr="00AA34C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352C178" w14:textId="77777777" w:rsidR="00F23F15" w:rsidRPr="00AA34C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A34C1">
        <w:rPr>
          <w:rFonts w:ascii="Times New Roman" w:hAnsi="Times New Roman"/>
          <w:color w:val="000000"/>
          <w:sz w:val="26"/>
          <w:szCs w:val="26"/>
        </w:rPr>
        <w:t>Участвуйте в обсуждении полученных результатов самостоятельной работы.</w:t>
      </w:r>
    </w:p>
    <w:p w14:paraId="48D51905" w14:textId="77777777" w:rsidR="00F23F15" w:rsidRPr="00AA34C1" w:rsidRDefault="00F23F15" w:rsidP="00F23F15">
      <w:pPr>
        <w:tabs>
          <w:tab w:val="left" w:pos="3405"/>
        </w:tabs>
        <w:rPr>
          <w:rFonts w:ascii="Times New Roman" w:hAnsi="Times New Roman"/>
          <w:sz w:val="26"/>
          <w:szCs w:val="26"/>
        </w:rPr>
      </w:pPr>
    </w:p>
    <w:p w14:paraId="322DBB8B" w14:textId="77777777" w:rsidR="00F23F15" w:rsidRPr="00AA34C1" w:rsidRDefault="00F23F15" w:rsidP="00F23F15">
      <w:pPr>
        <w:spacing w:after="0" w:line="360" w:lineRule="auto"/>
        <w:ind w:firstLine="360"/>
        <w:jc w:val="both"/>
        <w:rPr>
          <w:rFonts w:ascii="Times New Roman" w:hAnsi="Times New Roman"/>
          <w:sz w:val="26"/>
          <w:szCs w:val="26"/>
        </w:rPr>
      </w:pPr>
      <w:proofErr w:type="gramStart"/>
      <w:r w:rsidRPr="00AA34C1">
        <w:rPr>
          <w:rFonts w:ascii="Times New Roman" w:hAnsi="Times New Roman"/>
          <w:sz w:val="26"/>
          <w:szCs w:val="26"/>
        </w:rPr>
        <w:t>Перечень  видов</w:t>
      </w:r>
      <w:proofErr w:type="gramEnd"/>
      <w:r w:rsidRPr="00AA34C1">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AA34C1" w14:paraId="55F63152" w14:textId="77777777" w:rsidTr="00761E94">
        <w:tc>
          <w:tcPr>
            <w:tcW w:w="1020" w:type="dxa"/>
          </w:tcPr>
          <w:p w14:paraId="1F809E76" w14:textId="77777777" w:rsidR="00F23F15" w:rsidRPr="00AA34C1" w:rsidRDefault="00F23F15" w:rsidP="000A25B4">
            <w:pPr>
              <w:spacing w:after="0" w:line="360" w:lineRule="auto"/>
              <w:jc w:val="center"/>
              <w:rPr>
                <w:rFonts w:ascii="Times New Roman" w:hAnsi="Times New Roman"/>
                <w:b/>
                <w:bCs/>
                <w:sz w:val="26"/>
                <w:szCs w:val="26"/>
              </w:rPr>
            </w:pPr>
            <w:r w:rsidRPr="00AA34C1">
              <w:rPr>
                <w:rFonts w:ascii="Times New Roman" w:hAnsi="Times New Roman"/>
                <w:b/>
                <w:bCs/>
                <w:sz w:val="26"/>
                <w:szCs w:val="26"/>
              </w:rPr>
              <w:t>Кол-во часов</w:t>
            </w:r>
          </w:p>
        </w:tc>
        <w:tc>
          <w:tcPr>
            <w:tcW w:w="5343" w:type="dxa"/>
          </w:tcPr>
          <w:p w14:paraId="244BDBFA" w14:textId="77777777" w:rsidR="00F23F15" w:rsidRPr="00AA34C1" w:rsidRDefault="00F23F15" w:rsidP="000A25B4">
            <w:pPr>
              <w:spacing w:after="0" w:line="360" w:lineRule="auto"/>
              <w:jc w:val="center"/>
              <w:rPr>
                <w:rFonts w:ascii="Times New Roman" w:hAnsi="Times New Roman"/>
                <w:b/>
                <w:bCs/>
                <w:sz w:val="26"/>
                <w:szCs w:val="26"/>
              </w:rPr>
            </w:pPr>
            <w:r w:rsidRPr="00AA34C1">
              <w:rPr>
                <w:rFonts w:ascii="Times New Roman" w:hAnsi="Times New Roman"/>
                <w:b/>
                <w:bCs/>
                <w:sz w:val="26"/>
                <w:szCs w:val="26"/>
              </w:rPr>
              <w:t>Вид самостоятельной работы</w:t>
            </w:r>
          </w:p>
        </w:tc>
        <w:tc>
          <w:tcPr>
            <w:tcW w:w="3101" w:type="dxa"/>
            <w:shd w:val="clear" w:color="auto" w:fill="FFFFFF"/>
          </w:tcPr>
          <w:p w14:paraId="0D42C7C3" w14:textId="77777777" w:rsidR="00F23F15" w:rsidRPr="00AA34C1" w:rsidRDefault="00F23F15" w:rsidP="000A25B4">
            <w:pPr>
              <w:spacing w:after="0" w:line="360" w:lineRule="auto"/>
              <w:jc w:val="center"/>
              <w:rPr>
                <w:rFonts w:ascii="Times New Roman" w:hAnsi="Times New Roman"/>
                <w:b/>
                <w:bCs/>
                <w:sz w:val="26"/>
                <w:szCs w:val="26"/>
              </w:rPr>
            </w:pPr>
            <w:r w:rsidRPr="00AA34C1">
              <w:rPr>
                <w:rFonts w:ascii="Times New Roman" w:hAnsi="Times New Roman"/>
                <w:b/>
                <w:bCs/>
                <w:sz w:val="26"/>
                <w:szCs w:val="26"/>
              </w:rPr>
              <w:t>Форма контроля</w:t>
            </w:r>
          </w:p>
        </w:tc>
      </w:tr>
      <w:tr w:rsidR="00F23F15" w:rsidRPr="00AA34C1" w14:paraId="76F5C14E" w14:textId="77777777" w:rsidTr="00761E94">
        <w:trPr>
          <w:cantSplit/>
        </w:trPr>
        <w:tc>
          <w:tcPr>
            <w:tcW w:w="1020" w:type="dxa"/>
          </w:tcPr>
          <w:p w14:paraId="60CEFA71" w14:textId="77777777" w:rsidR="00F23F15" w:rsidRPr="00AA34C1" w:rsidRDefault="00267B43" w:rsidP="000A25B4">
            <w:pPr>
              <w:spacing w:after="0" w:line="360" w:lineRule="auto"/>
              <w:jc w:val="center"/>
              <w:rPr>
                <w:rFonts w:ascii="Times New Roman" w:hAnsi="Times New Roman"/>
                <w:sz w:val="26"/>
                <w:szCs w:val="26"/>
              </w:rPr>
            </w:pPr>
            <w:r w:rsidRPr="00AA34C1">
              <w:rPr>
                <w:rFonts w:ascii="Times New Roman" w:hAnsi="Times New Roman"/>
                <w:sz w:val="26"/>
                <w:szCs w:val="26"/>
              </w:rPr>
              <w:t>8</w:t>
            </w:r>
          </w:p>
        </w:tc>
        <w:tc>
          <w:tcPr>
            <w:tcW w:w="5343" w:type="dxa"/>
          </w:tcPr>
          <w:p w14:paraId="7F6AB137" w14:textId="77777777" w:rsidR="00F23F15" w:rsidRPr="00AA34C1" w:rsidRDefault="00D81387" w:rsidP="00267B43">
            <w:pPr>
              <w:spacing w:after="0" w:line="240" w:lineRule="auto"/>
              <w:jc w:val="both"/>
              <w:rPr>
                <w:rFonts w:ascii="Times New Roman" w:hAnsi="Times New Roman"/>
                <w:sz w:val="26"/>
                <w:szCs w:val="26"/>
              </w:rPr>
            </w:pPr>
            <w:r w:rsidRPr="00AA34C1">
              <w:rPr>
                <w:rFonts w:ascii="Times New Roman" w:eastAsia="Times New Roman" w:hAnsi="Times New Roman"/>
                <w:sz w:val="26"/>
                <w:szCs w:val="26"/>
                <w:lang w:eastAsia="ru-RU"/>
              </w:rPr>
              <w:t xml:space="preserve">подготовка мультимедийной презентации  </w:t>
            </w:r>
          </w:p>
        </w:tc>
        <w:tc>
          <w:tcPr>
            <w:tcW w:w="3101" w:type="dxa"/>
            <w:shd w:val="clear" w:color="auto" w:fill="FFFFFF"/>
          </w:tcPr>
          <w:p w14:paraId="3B1D87F6" w14:textId="77777777" w:rsidR="00F23F15" w:rsidRPr="00AA34C1" w:rsidRDefault="00E1326F" w:rsidP="000A25B4">
            <w:pPr>
              <w:spacing w:after="0" w:line="360" w:lineRule="auto"/>
              <w:jc w:val="center"/>
              <w:rPr>
                <w:rFonts w:ascii="Times New Roman" w:hAnsi="Times New Roman"/>
                <w:sz w:val="26"/>
                <w:szCs w:val="26"/>
              </w:rPr>
            </w:pPr>
            <w:r w:rsidRPr="00AA34C1">
              <w:rPr>
                <w:rFonts w:ascii="Times New Roman" w:hAnsi="Times New Roman"/>
                <w:sz w:val="26"/>
                <w:szCs w:val="26"/>
              </w:rPr>
              <w:t>Представление мультимедийной презентации</w:t>
            </w:r>
          </w:p>
        </w:tc>
      </w:tr>
      <w:tr w:rsidR="00E1326F" w:rsidRPr="00AA34C1" w14:paraId="063DEA79" w14:textId="77777777" w:rsidTr="001139C7">
        <w:trPr>
          <w:cantSplit/>
        </w:trPr>
        <w:tc>
          <w:tcPr>
            <w:tcW w:w="1020" w:type="dxa"/>
          </w:tcPr>
          <w:p w14:paraId="4D05BE7A" w14:textId="77777777" w:rsidR="00E1326F" w:rsidRPr="00AA34C1" w:rsidRDefault="00267B43" w:rsidP="00E1326F">
            <w:pPr>
              <w:spacing w:after="0" w:line="360" w:lineRule="auto"/>
              <w:jc w:val="center"/>
              <w:rPr>
                <w:rFonts w:ascii="Times New Roman" w:hAnsi="Times New Roman"/>
                <w:sz w:val="26"/>
                <w:szCs w:val="26"/>
              </w:rPr>
            </w:pPr>
            <w:r w:rsidRPr="00AA34C1">
              <w:rPr>
                <w:rFonts w:ascii="Times New Roman" w:hAnsi="Times New Roman"/>
                <w:sz w:val="26"/>
                <w:szCs w:val="26"/>
              </w:rPr>
              <w:t>18</w:t>
            </w:r>
          </w:p>
        </w:tc>
        <w:tc>
          <w:tcPr>
            <w:tcW w:w="5343" w:type="dxa"/>
            <w:vAlign w:val="bottom"/>
          </w:tcPr>
          <w:p w14:paraId="706932F2" w14:textId="77777777" w:rsidR="00E1326F" w:rsidRPr="00AA34C1" w:rsidRDefault="00267B43" w:rsidP="002E703B">
            <w:pPr>
              <w:spacing w:line="260" w:lineRule="exact"/>
              <w:rPr>
                <w:rFonts w:ascii="Times New Roman" w:eastAsia="Times New Roman" w:hAnsi="Times New Roman"/>
                <w:sz w:val="26"/>
                <w:szCs w:val="26"/>
              </w:rPr>
            </w:pPr>
            <w:r w:rsidRPr="00AA34C1">
              <w:rPr>
                <w:rFonts w:ascii="Times New Roman" w:hAnsi="Times New Roman"/>
                <w:sz w:val="26"/>
                <w:szCs w:val="26"/>
              </w:rPr>
              <w:t>подготовка реферата</w:t>
            </w:r>
          </w:p>
        </w:tc>
        <w:tc>
          <w:tcPr>
            <w:tcW w:w="3101" w:type="dxa"/>
            <w:shd w:val="clear" w:color="auto" w:fill="FFFFFF"/>
          </w:tcPr>
          <w:p w14:paraId="0ED46BF2" w14:textId="77777777" w:rsidR="00E1326F" w:rsidRPr="00AA34C1" w:rsidRDefault="00267B43" w:rsidP="00E1326F">
            <w:pPr>
              <w:spacing w:after="0" w:line="360" w:lineRule="auto"/>
              <w:jc w:val="center"/>
              <w:rPr>
                <w:rFonts w:ascii="Times New Roman" w:hAnsi="Times New Roman"/>
                <w:sz w:val="26"/>
                <w:szCs w:val="26"/>
              </w:rPr>
            </w:pPr>
            <w:r w:rsidRPr="00AA34C1">
              <w:rPr>
                <w:rFonts w:ascii="Times New Roman" w:hAnsi="Times New Roman"/>
                <w:sz w:val="26"/>
                <w:szCs w:val="26"/>
              </w:rPr>
              <w:t>Защита реферата</w:t>
            </w:r>
          </w:p>
        </w:tc>
      </w:tr>
      <w:tr w:rsidR="00E1326F" w:rsidRPr="00AA34C1" w14:paraId="68F4093A" w14:textId="77777777" w:rsidTr="00761E94">
        <w:trPr>
          <w:cantSplit/>
          <w:trHeight w:val="599"/>
        </w:trPr>
        <w:tc>
          <w:tcPr>
            <w:tcW w:w="1020" w:type="dxa"/>
          </w:tcPr>
          <w:p w14:paraId="1058E958" w14:textId="77777777" w:rsidR="00E1326F" w:rsidRPr="00AA34C1" w:rsidRDefault="00267B43" w:rsidP="00E1326F">
            <w:pPr>
              <w:spacing w:line="360" w:lineRule="auto"/>
              <w:jc w:val="center"/>
              <w:rPr>
                <w:rFonts w:ascii="Times New Roman" w:hAnsi="Times New Roman"/>
                <w:sz w:val="26"/>
                <w:szCs w:val="26"/>
              </w:rPr>
            </w:pPr>
            <w:r w:rsidRPr="00AA34C1">
              <w:rPr>
                <w:rFonts w:ascii="Times New Roman" w:hAnsi="Times New Roman"/>
                <w:sz w:val="26"/>
                <w:szCs w:val="26"/>
              </w:rPr>
              <w:lastRenderedPageBreak/>
              <w:t>6</w:t>
            </w:r>
          </w:p>
        </w:tc>
        <w:tc>
          <w:tcPr>
            <w:tcW w:w="5343" w:type="dxa"/>
          </w:tcPr>
          <w:p w14:paraId="3DFC9016" w14:textId="77777777" w:rsidR="00E1326F" w:rsidRPr="00AA34C1" w:rsidRDefault="00267B43" w:rsidP="002E703B">
            <w:pPr>
              <w:spacing w:after="0" w:line="360" w:lineRule="auto"/>
              <w:rPr>
                <w:rFonts w:ascii="Times New Roman" w:hAnsi="Times New Roman"/>
                <w:sz w:val="26"/>
                <w:szCs w:val="26"/>
              </w:rPr>
            </w:pPr>
            <w:r w:rsidRPr="00AA34C1">
              <w:rPr>
                <w:rFonts w:ascii="Times New Roman" w:eastAsia="Times New Roman" w:hAnsi="Times New Roman"/>
                <w:sz w:val="26"/>
                <w:szCs w:val="26"/>
                <w:lang w:eastAsia="ru-RU"/>
              </w:rPr>
              <w:t xml:space="preserve">подготовка доклада </w:t>
            </w:r>
          </w:p>
        </w:tc>
        <w:tc>
          <w:tcPr>
            <w:tcW w:w="3101" w:type="dxa"/>
            <w:shd w:val="clear" w:color="auto" w:fill="FFFFFF"/>
          </w:tcPr>
          <w:p w14:paraId="1D3081E6" w14:textId="77777777" w:rsidR="00E1326F" w:rsidRPr="00AA34C1" w:rsidRDefault="00E1326F" w:rsidP="00E1326F">
            <w:pPr>
              <w:spacing w:after="0" w:line="360" w:lineRule="auto"/>
              <w:jc w:val="center"/>
              <w:rPr>
                <w:rFonts w:ascii="Times New Roman" w:hAnsi="Times New Roman"/>
                <w:sz w:val="26"/>
                <w:szCs w:val="26"/>
              </w:rPr>
            </w:pPr>
            <w:r w:rsidRPr="00AA34C1">
              <w:rPr>
                <w:rFonts w:ascii="Times New Roman" w:hAnsi="Times New Roman"/>
                <w:sz w:val="26"/>
                <w:szCs w:val="26"/>
              </w:rPr>
              <w:t>Выступление на семинаре</w:t>
            </w:r>
          </w:p>
        </w:tc>
      </w:tr>
      <w:tr w:rsidR="00267B43" w:rsidRPr="00AA34C1" w14:paraId="3C94A713" w14:textId="77777777" w:rsidTr="00F93605">
        <w:trPr>
          <w:cantSplit/>
          <w:trHeight w:val="290"/>
        </w:trPr>
        <w:tc>
          <w:tcPr>
            <w:tcW w:w="1020" w:type="dxa"/>
          </w:tcPr>
          <w:p w14:paraId="7512EA82" w14:textId="77777777" w:rsidR="00267B43" w:rsidRPr="00AA34C1" w:rsidRDefault="00267B43" w:rsidP="00E1326F">
            <w:pPr>
              <w:spacing w:line="360" w:lineRule="auto"/>
              <w:jc w:val="center"/>
              <w:rPr>
                <w:rFonts w:ascii="Times New Roman" w:hAnsi="Times New Roman"/>
                <w:sz w:val="26"/>
                <w:szCs w:val="26"/>
              </w:rPr>
            </w:pPr>
            <w:r w:rsidRPr="00AA34C1">
              <w:rPr>
                <w:rFonts w:ascii="Times New Roman" w:hAnsi="Times New Roman"/>
                <w:sz w:val="26"/>
                <w:szCs w:val="26"/>
              </w:rPr>
              <w:t>32</w:t>
            </w:r>
          </w:p>
        </w:tc>
        <w:tc>
          <w:tcPr>
            <w:tcW w:w="8444" w:type="dxa"/>
            <w:gridSpan w:val="2"/>
          </w:tcPr>
          <w:p w14:paraId="71BB6167" w14:textId="77777777" w:rsidR="00267B43" w:rsidRPr="00AA34C1" w:rsidRDefault="00267B43" w:rsidP="00E1326F">
            <w:pPr>
              <w:spacing w:after="0" w:line="360" w:lineRule="auto"/>
              <w:jc w:val="center"/>
              <w:rPr>
                <w:rFonts w:ascii="Times New Roman" w:hAnsi="Times New Roman"/>
                <w:sz w:val="26"/>
                <w:szCs w:val="26"/>
              </w:rPr>
            </w:pPr>
          </w:p>
        </w:tc>
      </w:tr>
    </w:tbl>
    <w:p w14:paraId="2DDA6B14" w14:textId="77777777" w:rsidR="00F23F15" w:rsidRPr="00AA34C1" w:rsidRDefault="00F23F15" w:rsidP="00F23F15">
      <w:pPr>
        <w:tabs>
          <w:tab w:val="left" w:pos="3405"/>
        </w:tabs>
        <w:rPr>
          <w:rFonts w:ascii="Times New Roman" w:hAnsi="Times New Roman"/>
          <w:sz w:val="26"/>
          <w:szCs w:val="26"/>
        </w:rPr>
      </w:pPr>
    </w:p>
    <w:p w14:paraId="2F4ABCAD" w14:textId="77777777" w:rsidR="00F23F15" w:rsidRPr="00AA34C1" w:rsidRDefault="00F23F15" w:rsidP="00F23F15">
      <w:pPr>
        <w:pStyle w:val="1"/>
        <w:spacing w:line="360" w:lineRule="auto"/>
        <w:rPr>
          <w:b/>
          <w:sz w:val="26"/>
          <w:szCs w:val="26"/>
        </w:rPr>
      </w:pPr>
      <w:bookmarkStart w:id="2" w:name="_Toc354667570"/>
      <w:r w:rsidRPr="00AA34C1">
        <w:rPr>
          <w:b/>
          <w:sz w:val="26"/>
          <w:szCs w:val="26"/>
        </w:rPr>
        <w:t xml:space="preserve">Методические рекомендации по </w:t>
      </w:r>
      <w:proofErr w:type="gramStart"/>
      <w:r w:rsidRPr="00AA34C1">
        <w:rPr>
          <w:b/>
          <w:sz w:val="26"/>
          <w:szCs w:val="26"/>
        </w:rPr>
        <w:t>работе  с</w:t>
      </w:r>
      <w:proofErr w:type="gramEnd"/>
      <w:r w:rsidRPr="00AA34C1">
        <w:rPr>
          <w:b/>
          <w:sz w:val="26"/>
          <w:szCs w:val="26"/>
        </w:rPr>
        <w:t xml:space="preserve"> литературой</w:t>
      </w:r>
      <w:bookmarkEnd w:id="2"/>
    </w:p>
    <w:p w14:paraId="61350D97"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B574467"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Умение работать с литературой означает научиться осмысленно пользоваться источниками.</w:t>
      </w:r>
    </w:p>
    <w:p w14:paraId="6DE8087E"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Существует несколько методов работы с литературой.</w:t>
      </w:r>
    </w:p>
    <w:p w14:paraId="799ACB3F"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Один из них - самый известный - </w:t>
      </w:r>
      <w:r w:rsidRPr="00AA34C1">
        <w:rPr>
          <w:rFonts w:ascii="Times New Roman" w:hAnsi="Times New Roman"/>
          <w:sz w:val="26"/>
          <w:szCs w:val="26"/>
          <w:u w:val="single"/>
        </w:rPr>
        <w:t>метод повторения</w:t>
      </w:r>
      <w:r w:rsidRPr="00AA34C1">
        <w:rPr>
          <w:rFonts w:ascii="Times New Roman" w:hAnsi="Times New Roman"/>
          <w:sz w:val="26"/>
          <w:szCs w:val="26"/>
        </w:rPr>
        <w:t xml:space="preserve">: прочитанный текст можно заучить наизусть. Простое повторение </w:t>
      </w:r>
      <w:proofErr w:type="gramStart"/>
      <w:r w:rsidRPr="00AA34C1">
        <w:rPr>
          <w:rFonts w:ascii="Times New Roman" w:hAnsi="Times New Roman"/>
          <w:sz w:val="26"/>
          <w:szCs w:val="26"/>
        </w:rPr>
        <w:t>воздействует  на</w:t>
      </w:r>
      <w:proofErr w:type="gramEnd"/>
      <w:r w:rsidRPr="00AA34C1">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2742B4B"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Наиболее эффективный метод - </w:t>
      </w:r>
      <w:r w:rsidRPr="00AA34C1">
        <w:rPr>
          <w:rFonts w:ascii="Times New Roman" w:hAnsi="Times New Roman"/>
          <w:sz w:val="26"/>
          <w:szCs w:val="26"/>
          <w:u w:val="single"/>
        </w:rPr>
        <w:t>метод кодирования</w:t>
      </w:r>
      <w:r w:rsidRPr="00AA34C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A34C1">
        <w:rPr>
          <w:rFonts w:ascii="Times New Roman" w:hAnsi="Times New Roman"/>
          <w:sz w:val="26"/>
          <w:szCs w:val="26"/>
        </w:rPr>
        <w:t>и  закодировать</w:t>
      </w:r>
      <w:proofErr w:type="gramEnd"/>
      <w:r w:rsidRPr="00AA34C1">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DADBC60"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D20B0CE"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 Изучение научной учебной и иной литературы требует ведения рабочих записей. </w:t>
      </w:r>
    </w:p>
    <w:p w14:paraId="3A2B811D"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2050ACE" w14:textId="77777777" w:rsidR="00F23F15" w:rsidRPr="00AA34C1" w:rsidRDefault="00F23F15" w:rsidP="00761E94">
      <w:pPr>
        <w:spacing w:after="0" w:line="360" w:lineRule="auto"/>
        <w:ind w:firstLine="709"/>
        <w:jc w:val="both"/>
        <w:rPr>
          <w:rFonts w:ascii="Times New Roman" w:hAnsi="Times New Roman"/>
          <w:sz w:val="26"/>
          <w:szCs w:val="26"/>
        </w:rPr>
      </w:pPr>
      <w:proofErr w:type="gramStart"/>
      <w:r w:rsidRPr="00AA34C1">
        <w:rPr>
          <w:rFonts w:ascii="Times New Roman" w:hAnsi="Times New Roman"/>
          <w:b/>
          <w:sz w:val="26"/>
          <w:szCs w:val="26"/>
        </w:rPr>
        <w:t>План</w:t>
      </w:r>
      <w:r w:rsidRPr="00AA34C1">
        <w:rPr>
          <w:rFonts w:ascii="Times New Roman" w:hAnsi="Times New Roman"/>
          <w:sz w:val="26"/>
          <w:szCs w:val="26"/>
        </w:rPr>
        <w:t xml:space="preserve">  -</w:t>
      </w:r>
      <w:proofErr w:type="gramEnd"/>
      <w:r w:rsidRPr="00AA34C1">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067C4F71"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AA34C1">
        <w:rPr>
          <w:rFonts w:ascii="Times New Roman" w:hAnsi="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14:paraId="6A0043EB"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Преимущество плана состоит в следующем.</w:t>
      </w:r>
    </w:p>
    <w:p w14:paraId="273A6C1C"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i/>
          <w:sz w:val="26"/>
          <w:szCs w:val="26"/>
        </w:rPr>
        <w:t>Во-</w:t>
      </w:r>
      <w:proofErr w:type="gramStart"/>
      <w:r w:rsidRPr="00AA34C1">
        <w:rPr>
          <w:rFonts w:ascii="Times New Roman" w:hAnsi="Times New Roman"/>
          <w:i/>
          <w:sz w:val="26"/>
          <w:szCs w:val="26"/>
        </w:rPr>
        <w:t>первых</w:t>
      </w:r>
      <w:r w:rsidRPr="00AA34C1">
        <w:rPr>
          <w:rFonts w:ascii="Times New Roman" w:hAnsi="Times New Roman"/>
          <w:sz w:val="26"/>
          <w:szCs w:val="26"/>
        </w:rPr>
        <w:t>,  план</w:t>
      </w:r>
      <w:proofErr w:type="gramEnd"/>
      <w:r w:rsidRPr="00AA34C1">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7522A91"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i/>
          <w:sz w:val="26"/>
          <w:szCs w:val="26"/>
        </w:rPr>
        <w:t>Во-вторых</w:t>
      </w:r>
      <w:r w:rsidRPr="00AA34C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637BF95"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i/>
          <w:sz w:val="26"/>
          <w:szCs w:val="26"/>
        </w:rPr>
        <w:t>В-третьих</w:t>
      </w:r>
      <w:r w:rsidRPr="00AA34C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3BDBF33"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i/>
          <w:sz w:val="26"/>
          <w:szCs w:val="26"/>
        </w:rPr>
        <w:t>В-четвертых</w:t>
      </w:r>
      <w:r w:rsidRPr="00AA34C1">
        <w:rPr>
          <w:rFonts w:ascii="Times New Roman" w:hAnsi="Times New Roman"/>
          <w:sz w:val="26"/>
          <w:szCs w:val="26"/>
        </w:rPr>
        <w:t xml:space="preserve">, С помощью плана гораздо удобнее отыскивать в </w:t>
      </w:r>
      <w:proofErr w:type="gramStart"/>
      <w:r w:rsidRPr="00AA34C1">
        <w:rPr>
          <w:rFonts w:ascii="Times New Roman" w:hAnsi="Times New Roman"/>
          <w:sz w:val="26"/>
          <w:szCs w:val="26"/>
        </w:rPr>
        <w:t>источнике  нужные</w:t>
      </w:r>
      <w:proofErr w:type="gramEnd"/>
      <w:r w:rsidRPr="00AA34C1">
        <w:rPr>
          <w:rFonts w:ascii="Times New Roman" w:hAnsi="Times New Roman"/>
          <w:sz w:val="26"/>
          <w:szCs w:val="26"/>
        </w:rPr>
        <w:t xml:space="preserve"> места, факты, цитаты и т.д.</w:t>
      </w:r>
    </w:p>
    <w:p w14:paraId="315CDBF9"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u w:val="single"/>
        </w:rPr>
        <w:t>Выписки</w:t>
      </w:r>
      <w:r w:rsidRPr="00AA34C1">
        <w:rPr>
          <w:rFonts w:ascii="Times New Roman" w:hAnsi="Times New Roman"/>
          <w:sz w:val="26"/>
          <w:szCs w:val="26"/>
        </w:rPr>
        <w:t xml:space="preserve"> - небольшие фрагменты текста (неполные и полные предложения, отделы </w:t>
      </w:r>
      <w:proofErr w:type="gramStart"/>
      <w:r w:rsidRPr="00AA34C1">
        <w:rPr>
          <w:rFonts w:ascii="Times New Roman" w:hAnsi="Times New Roman"/>
          <w:sz w:val="26"/>
          <w:szCs w:val="26"/>
        </w:rPr>
        <w:t>абзацы ,</w:t>
      </w:r>
      <w:proofErr w:type="gramEnd"/>
      <w:r w:rsidRPr="00AA34C1">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26FAE22"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A34C1">
        <w:rPr>
          <w:rFonts w:ascii="Times New Roman" w:hAnsi="Times New Roman"/>
          <w:sz w:val="26"/>
          <w:szCs w:val="26"/>
        </w:rPr>
        <w:t>даталогические</w:t>
      </w:r>
      <w:proofErr w:type="spellEnd"/>
      <w:r w:rsidRPr="00AA34C1">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1781D8E"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u w:val="single"/>
        </w:rPr>
        <w:t>Тезисы</w:t>
      </w:r>
      <w:r w:rsidRPr="00AA34C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81283D7"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Отличие тезисов от обычных выписок состоит в следующем. </w:t>
      </w:r>
      <w:r w:rsidRPr="00AA34C1">
        <w:rPr>
          <w:rFonts w:ascii="Times New Roman" w:hAnsi="Times New Roman"/>
          <w:i/>
          <w:sz w:val="26"/>
          <w:szCs w:val="26"/>
        </w:rPr>
        <w:t>Во-первых</w:t>
      </w:r>
      <w:r w:rsidRPr="00AA34C1">
        <w:rPr>
          <w:rFonts w:ascii="Times New Roman" w:hAnsi="Times New Roman"/>
          <w:sz w:val="26"/>
          <w:szCs w:val="26"/>
        </w:rPr>
        <w:t xml:space="preserve">, тезисам присуща значительно более высокая степень концентрации материала.  </w:t>
      </w:r>
      <w:r w:rsidRPr="00AA34C1">
        <w:rPr>
          <w:rFonts w:ascii="Times New Roman" w:hAnsi="Times New Roman"/>
          <w:i/>
          <w:sz w:val="26"/>
          <w:szCs w:val="26"/>
        </w:rPr>
        <w:t>Во-вторых</w:t>
      </w:r>
      <w:r w:rsidRPr="00AA34C1">
        <w:rPr>
          <w:rFonts w:ascii="Times New Roman" w:hAnsi="Times New Roman"/>
          <w:sz w:val="26"/>
          <w:szCs w:val="26"/>
        </w:rPr>
        <w:t xml:space="preserve">, в тезисах отмечается преобладание выводов над общими рассуждениями. </w:t>
      </w:r>
      <w:r w:rsidRPr="00AA34C1">
        <w:rPr>
          <w:rFonts w:ascii="Times New Roman" w:hAnsi="Times New Roman"/>
          <w:i/>
          <w:sz w:val="26"/>
          <w:szCs w:val="26"/>
        </w:rPr>
        <w:t>В-третьих</w:t>
      </w:r>
      <w:r w:rsidRPr="00AA34C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9588BE0"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u w:val="single"/>
        </w:rPr>
        <w:t>Аннотация</w:t>
      </w:r>
      <w:r w:rsidRPr="00AA34C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AA34C1">
        <w:rPr>
          <w:rFonts w:ascii="Times New Roman" w:hAnsi="Times New Roman"/>
          <w:sz w:val="26"/>
          <w:szCs w:val="26"/>
        </w:rPr>
        <w:t>К  написанию</w:t>
      </w:r>
      <w:proofErr w:type="gramEnd"/>
      <w:r w:rsidRPr="00AA34C1">
        <w:rPr>
          <w:rFonts w:ascii="Times New Roman" w:hAnsi="Times New Roman"/>
          <w:sz w:val="26"/>
          <w:szCs w:val="26"/>
        </w:rPr>
        <w:t xml:space="preserve"> аннотаций </w:t>
      </w:r>
      <w:r w:rsidRPr="00AA34C1">
        <w:rPr>
          <w:rFonts w:ascii="Times New Roman" w:hAnsi="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FACFC3"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u w:val="single"/>
        </w:rPr>
        <w:t xml:space="preserve">Резюме </w:t>
      </w:r>
      <w:r w:rsidRPr="00AA34C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5015F4E"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u w:val="single"/>
        </w:rPr>
        <w:t>Конспект</w:t>
      </w:r>
      <w:r w:rsidRPr="00AA34C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0B209BB" w14:textId="77777777" w:rsidR="00F23F15" w:rsidRPr="00AA34C1" w:rsidRDefault="00F23F15" w:rsidP="00761E94">
      <w:pPr>
        <w:pStyle w:val="3"/>
        <w:spacing w:before="0" w:line="360" w:lineRule="auto"/>
        <w:jc w:val="center"/>
        <w:rPr>
          <w:rFonts w:ascii="Times New Roman" w:hAnsi="Times New Roman" w:cs="Times New Roman"/>
          <w:color w:val="auto"/>
          <w:sz w:val="26"/>
          <w:szCs w:val="26"/>
        </w:rPr>
      </w:pPr>
      <w:bookmarkStart w:id="3" w:name="_Toc354667572"/>
      <w:bookmarkStart w:id="4" w:name="_Toc341102555"/>
      <w:bookmarkStart w:id="5" w:name="_Toc341106313"/>
      <w:bookmarkStart w:id="6" w:name="_Toc341102554"/>
      <w:bookmarkStart w:id="7" w:name="_Toc341106312"/>
      <w:r w:rsidRPr="00AA34C1">
        <w:rPr>
          <w:rFonts w:ascii="Times New Roman" w:hAnsi="Times New Roman" w:cs="Times New Roman"/>
          <w:color w:val="auto"/>
          <w:sz w:val="26"/>
          <w:szCs w:val="26"/>
        </w:rPr>
        <w:t>Методические рекомендации по подготовке доклада</w:t>
      </w:r>
      <w:bookmarkEnd w:id="3"/>
    </w:p>
    <w:p w14:paraId="392C0EF8"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b/>
          <w:bCs/>
          <w:sz w:val="26"/>
          <w:szCs w:val="26"/>
        </w:rPr>
        <w:t xml:space="preserve">Доклад </w:t>
      </w:r>
      <w:r w:rsidRPr="00AA34C1">
        <w:rPr>
          <w:rFonts w:ascii="Times New Roman" w:hAnsi="Times New Roman"/>
          <w:sz w:val="26"/>
          <w:szCs w:val="26"/>
        </w:rPr>
        <w:t>– публичное сообщение, представляющее собой развёрнутое изложение определённой темы.</w:t>
      </w:r>
    </w:p>
    <w:p w14:paraId="6A47173C"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b/>
          <w:bCs/>
          <w:sz w:val="26"/>
          <w:szCs w:val="26"/>
        </w:rPr>
      </w:pPr>
      <w:r w:rsidRPr="00AA34C1">
        <w:rPr>
          <w:rFonts w:ascii="Times New Roman" w:hAnsi="Times New Roman"/>
          <w:b/>
          <w:bCs/>
          <w:sz w:val="26"/>
          <w:szCs w:val="26"/>
        </w:rPr>
        <w:t>Этапы подготовки доклада:</w:t>
      </w:r>
    </w:p>
    <w:p w14:paraId="44533C27"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1. Определение цели доклада.</w:t>
      </w:r>
    </w:p>
    <w:p w14:paraId="48377876"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2. Подбор необходимого материала, определяющего содержание доклада.</w:t>
      </w:r>
    </w:p>
    <w:p w14:paraId="13152DF9"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E915A89"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4. Общее знакомство с литературой и выделение среди источников главного.</w:t>
      </w:r>
    </w:p>
    <w:p w14:paraId="194B12A3"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5. Уточнение плана, отбор материала к каждому пункту плана.</w:t>
      </w:r>
    </w:p>
    <w:p w14:paraId="7016BB06"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6. Композиционное оформление доклада.</w:t>
      </w:r>
    </w:p>
    <w:p w14:paraId="3311BDC8"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7. Заучивание, запоминание текста доклада, подготовки тезисов выступления.</w:t>
      </w:r>
    </w:p>
    <w:p w14:paraId="4AAA6B03"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8. Выступление с докладом.</w:t>
      </w:r>
    </w:p>
    <w:p w14:paraId="06D82544"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9. Обсуждение доклада.</w:t>
      </w:r>
    </w:p>
    <w:p w14:paraId="2D1A46A5"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10. Оценивание доклада</w:t>
      </w:r>
    </w:p>
    <w:p w14:paraId="6414F078"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b/>
          <w:bCs/>
          <w:sz w:val="26"/>
          <w:szCs w:val="26"/>
        </w:rPr>
        <w:t xml:space="preserve">Композиционное оформление доклада </w:t>
      </w:r>
      <w:r w:rsidRPr="00AA34C1">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w:t>
      </w:r>
      <w:r w:rsidRPr="00AA34C1">
        <w:rPr>
          <w:rFonts w:ascii="Times New Roman" w:hAnsi="Times New Roman"/>
          <w:sz w:val="26"/>
          <w:szCs w:val="26"/>
        </w:rPr>
        <w:lastRenderedPageBreak/>
        <w:t>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25A2535"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b/>
          <w:bCs/>
          <w:sz w:val="26"/>
          <w:szCs w:val="26"/>
        </w:rPr>
        <w:t xml:space="preserve">Вступление </w:t>
      </w:r>
      <w:r w:rsidRPr="00AA34C1">
        <w:rPr>
          <w:rFonts w:ascii="Times New Roman" w:hAnsi="Times New Roman"/>
          <w:sz w:val="26"/>
          <w:szCs w:val="26"/>
        </w:rPr>
        <w:t>помогает обеспечить успех выступления по любой тематике.</w:t>
      </w:r>
    </w:p>
    <w:p w14:paraId="27520E2A"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Вступление должно содержать:</w:t>
      </w:r>
    </w:p>
    <w:p w14:paraId="11F625AC" w14:textId="77777777" w:rsidR="00F23F15" w:rsidRPr="00AA34C1" w:rsidRDefault="00F23F15" w:rsidP="00F23F15">
      <w:pPr>
        <w:pStyle w:val="a6"/>
        <w:numPr>
          <w:ilvl w:val="0"/>
          <w:numId w:val="12"/>
        </w:numPr>
        <w:autoSpaceDE w:val="0"/>
        <w:autoSpaceDN w:val="0"/>
        <w:adjustRightInd w:val="0"/>
        <w:spacing w:line="360" w:lineRule="auto"/>
        <w:ind w:hanging="11"/>
        <w:rPr>
          <w:sz w:val="26"/>
          <w:szCs w:val="26"/>
        </w:rPr>
      </w:pPr>
      <w:r w:rsidRPr="00AA34C1">
        <w:rPr>
          <w:sz w:val="26"/>
          <w:szCs w:val="26"/>
        </w:rPr>
        <w:t>название доклада;</w:t>
      </w:r>
    </w:p>
    <w:p w14:paraId="2B0FE4BE" w14:textId="77777777" w:rsidR="00F23F15" w:rsidRPr="00AA34C1" w:rsidRDefault="00F23F15" w:rsidP="00F23F15">
      <w:pPr>
        <w:pStyle w:val="a6"/>
        <w:numPr>
          <w:ilvl w:val="0"/>
          <w:numId w:val="11"/>
        </w:numPr>
        <w:autoSpaceDE w:val="0"/>
        <w:autoSpaceDN w:val="0"/>
        <w:adjustRightInd w:val="0"/>
        <w:spacing w:line="360" w:lineRule="auto"/>
        <w:ind w:firstLine="709"/>
        <w:rPr>
          <w:sz w:val="26"/>
          <w:szCs w:val="26"/>
        </w:rPr>
      </w:pPr>
      <w:r w:rsidRPr="00AA34C1">
        <w:rPr>
          <w:sz w:val="26"/>
          <w:szCs w:val="26"/>
        </w:rPr>
        <w:t>сообщение основной идеи;</w:t>
      </w:r>
    </w:p>
    <w:p w14:paraId="1BC71BC7" w14:textId="77777777" w:rsidR="00F23F15" w:rsidRPr="00AA34C1" w:rsidRDefault="00F23F15" w:rsidP="00F23F15">
      <w:pPr>
        <w:pStyle w:val="a6"/>
        <w:numPr>
          <w:ilvl w:val="0"/>
          <w:numId w:val="11"/>
        </w:numPr>
        <w:autoSpaceDE w:val="0"/>
        <w:autoSpaceDN w:val="0"/>
        <w:adjustRightInd w:val="0"/>
        <w:spacing w:line="360" w:lineRule="auto"/>
        <w:ind w:firstLine="709"/>
        <w:rPr>
          <w:sz w:val="26"/>
          <w:szCs w:val="26"/>
        </w:rPr>
      </w:pPr>
      <w:r w:rsidRPr="00AA34C1">
        <w:rPr>
          <w:sz w:val="26"/>
          <w:szCs w:val="26"/>
        </w:rPr>
        <w:t>современную оценку предмета изложения;</w:t>
      </w:r>
    </w:p>
    <w:p w14:paraId="40815119" w14:textId="77777777" w:rsidR="00F23F15" w:rsidRPr="00AA34C1" w:rsidRDefault="00F23F15" w:rsidP="00F23F15">
      <w:pPr>
        <w:pStyle w:val="a6"/>
        <w:numPr>
          <w:ilvl w:val="0"/>
          <w:numId w:val="11"/>
        </w:numPr>
        <w:autoSpaceDE w:val="0"/>
        <w:autoSpaceDN w:val="0"/>
        <w:adjustRightInd w:val="0"/>
        <w:spacing w:line="360" w:lineRule="auto"/>
        <w:ind w:firstLine="709"/>
        <w:rPr>
          <w:sz w:val="26"/>
          <w:szCs w:val="26"/>
        </w:rPr>
      </w:pPr>
      <w:r w:rsidRPr="00AA34C1">
        <w:rPr>
          <w:sz w:val="26"/>
          <w:szCs w:val="26"/>
        </w:rPr>
        <w:t>краткое перечисление рассматриваемых вопросов;</w:t>
      </w:r>
    </w:p>
    <w:p w14:paraId="3C110193" w14:textId="77777777" w:rsidR="00F23F15" w:rsidRPr="00AA34C1" w:rsidRDefault="00F23F15" w:rsidP="00F23F15">
      <w:pPr>
        <w:pStyle w:val="a6"/>
        <w:numPr>
          <w:ilvl w:val="0"/>
          <w:numId w:val="11"/>
        </w:numPr>
        <w:autoSpaceDE w:val="0"/>
        <w:autoSpaceDN w:val="0"/>
        <w:adjustRightInd w:val="0"/>
        <w:spacing w:line="360" w:lineRule="auto"/>
        <w:ind w:firstLine="709"/>
        <w:rPr>
          <w:sz w:val="26"/>
          <w:szCs w:val="26"/>
        </w:rPr>
      </w:pPr>
      <w:r w:rsidRPr="00AA34C1">
        <w:rPr>
          <w:sz w:val="26"/>
          <w:szCs w:val="26"/>
        </w:rPr>
        <w:t>интересную для слушателей форму изложения;</w:t>
      </w:r>
    </w:p>
    <w:p w14:paraId="737647E8" w14:textId="77777777" w:rsidR="00F23F15" w:rsidRPr="00AA34C1" w:rsidRDefault="00F23F15" w:rsidP="00F23F15">
      <w:pPr>
        <w:pStyle w:val="a6"/>
        <w:numPr>
          <w:ilvl w:val="0"/>
          <w:numId w:val="11"/>
        </w:numPr>
        <w:autoSpaceDE w:val="0"/>
        <w:autoSpaceDN w:val="0"/>
        <w:adjustRightInd w:val="0"/>
        <w:spacing w:line="360" w:lineRule="auto"/>
        <w:ind w:firstLine="709"/>
        <w:rPr>
          <w:sz w:val="26"/>
          <w:szCs w:val="26"/>
        </w:rPr>
      </w:pPr>
      <w:r w:rsidRPr="00AA34C1">
        <w:rPr>
          <w:sz w:val="26"/>
          <w:szCs w:val="26"/>
        </w:rPr>
        <w:t>акцентирование оригинальности подхода.</w:t>
      </w:r>
    </w:p>
    <w:p w14:paraId="1BB17184"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sz w:val="26"/>
          <w:szCs w:val="26"/>
        </w:rPr>
        <w:t>Выступление состоит из следующих частей:</w:t>
      </w:r>
      <w:r w:rsidR="006D09E1" w:rsidRPr="00AA34C1">
        <w:rPr>
          <w:rFonts w:ascii="Times New Roman" w:hAnsi="Times New Roman"/>
          <w:sz w:val="26"/>
          <w:szCs w:val="26"/>
        </w:rPr>
        <w:t xml:space="preserve"> </w:t>
      </w:r>
    </w:p>
    <w:p w14:paraId="015C8D87"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rPr>
      </w:pPr>
      <w:r w:rsidRPr="00AA34C1">
        <w:rPr>
          <w:rFonts w:ascii="Times New Roman" w:hAnsi="Times New Roman"/>
          <w:b/>
          <w:bCs/>
          <w:sz w:val="26"/>
          <w:szCs w:val="26"/>
        </w:rPr>
        <w:t xml:space="preserve">Основная часть, </w:t>
      </w:r>
      <w:r w:rsidRPr="00AA34C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6AE2CD6" w14:textId="77777777" w:rsidR="00F23F15" w:rsidRPr="00AA34C1" w:rsidRDefault="00F23F15" w:rsidP="00F23F15">
      <w:pPr>
        <w:autoSpaceDE w:val="0"/>
        <w:autoSpaceDN w:val="0"/>
        <w:adjustRightInd w:val="0"/>
        <w:spacing w:after="0" w:line="360" w:lineRule="auto"/>
        <w:ind w:firstLine="709"/>
        <w:jc w:val="both"/>
        <w:rPr>
          <w:rFonts w:ascii="Times New Roman" w:hAnsi="Times New Roman"/>
          <w:sz w:val="26"/>
          <w:szCs w:val="26"/>
          <w:lang w:eastAsia="ru-RU"/>
        </w:rPr>
      </w:pPr>
      <w:r w:rsidRPr="00AA34C1">
        <w:rPr>
          <w:rFonts w:ascii="Times New Roman" w:hAnsi="Times New Roman"/>
          <w:b/>
          <w:bCs/>
          <w:sz w:val="26"/>
          <w:szCs w:val="26"/>
        </w:rPr>
        <w:t xml:space="preserve">Заключение </w:t>
      </w:r>
      <w:proofErr w:type="gramStart"/>
      <w:r w:rsidRPr="00AA34C1">
        <w:rPr>
          <w:rFonts w:ascii="Times New Roman" w:hAnsi="Times New Roman"/>
          <w:sz w:val="26"/>
          <w:szCs w:val="26"/>
        </w:rPr>
        <w:t>- это чёткое обобщение</w:t>
      </w:r>
      <w:proofErr w:type="gramEnd"/>
      <w:r w:rsidRPr="00AA34C1">
        <w:rPr>
          <w:rFonts w:ascii="Times New Roman" w:hAnsi="Times New Roman"/>
          <w:sz w:val="26"/>
          <w:szCs w:val="26"/>
        </w:rPr>
        <w:t xml:space="preserve"> и краткие выводы по излагаемой теме.</w:t>
      </w:r>
    </w:p>
    <w:p w14:paraId="72FB01CE" w14:textId="77777777" w:rsidR="00F23F15" w:rsidRPr="00AA34C1" w:rsidRDefault="00F23F15" w:rsidP="00F23F15">
      <w:pPr>
        <w:pStyle w:val="3"/>
        <w:spacing w:line="360" w:lineRule="auto"/>
        <w:jc w:val="center"/>
        <w:rPr>
          <w:rFonts w:ascii="Times New Roman" w:hAnsi="Times New Roman" w:cs="Times New Roman"/>
          <w:color w:val="auto"/>
          <w:sz w:val="26"/>
          <w:szCs w:val="26"/>
        </w:rPr>
      </w:pPr>
      <w:bookmarkStart w:id="8" w:name="_Toc354667574"/>
      <w:bookmarkEnd w:id="4"/>
      <w:bookmarkEnd w:id="5"/>
      <w:r w:rsidRPr="00AA34C1">
        <w:rPr>
          <w:rFonts w:ascii="Times New Roman" w:hAnsi="Times New Roman" w:cs="Times New Roman"/>
          <w:color w:val="auto"/>
          <w:sz w:val="26"/>
          <w:szCs w:val="26"/>
        </w:rPr>
        <w:t>Методические рекомендации по выполнению реферата</w:t>
      </w:r>
      <w:bookmarkEnd w:id="6"/>
      <w:bookmarkEnd w:id="7"/>
      <w:bookmarkEnd w:id="8"/>
    </w:p>
    <w:p w14:paraId="22812F01" w14:textId="77777777" w:rsidR="00F23F15" w:rsidRPr="00AA34C1" w:rsidRDefault="00F23F15" w:rsidP="00F23F15">
      <w:pPr>
        <w:spacing w:after="0" w:line="360" w:lineRule="auto"/>
        <w:ind w:firstLine="720"/>
        <w:jc w:val="both"/>
        <w:rPr>
          <w:rFonts w:ascii="Times New Roman" w:hAnsi="Times New Roman"/>
          <w:sz w:val="26"/>
          <w:szCs w:val="26"/>
        </w:rPr>
      </w:pPr>
      <w:r w:rsidRPr="00AA34C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0F4F3E2" w14:textId="77777777" w:rsidR="00F23F15" w:rsidRPr="00AA34C1" w:rsidRDefault="00F23F15" w:rsidP="00F23F15">
      <w:pPr>
        <w:spacing w:after="0" w:line="360" w:lineRule="auto"/>
        <w:jc w:val="both"/>
        <w:rPr>
          <w:rFonts w:ascii="Times New Roman" w:hAnsi="Times New Roman"/>
          <w:sz w:val="26"/>
          <w:szCs w:val="26"/>
        </w:rPr>
      </w:pPr>
      <w:r w:rsidRPr="00AA34C1">
        <w:rPr>
          <w:rFonts w:ascii="Times New Roman" w:hAnsi="Times New Roman"/>
          <w:sz w:val="26"/>
          <w:szCs w:val="26"/>
        </w:rPr>
        <w:t>Содержание реферата</w:t>
      </w:r>
    </w:p>
    <w:p w14:paraId="603CF99E" w14:textId="77777777" w:rsidR="00F23F15" w:rsidRPr="00AA34C1" w:rsidRDefault="00F23F15" w:rsidP="00267B43">
      <w:pPr>
        <w:shd w:val="clear" w:color="auto" w:fill="FFFFFF"/>
        <w:spacing w:after="0"/>
        <w:ind w:firstLine="720"/>
        <w:jc w:val="both"/>
        <w:rPr>
          <w:rFonts w:ascii="Times New Roman" w:hAnsi="Times New Roman"/>
          <w:sz w:val="26"/>
          <w:szCs w:val="26"/>
        </w:rPr>
      </w:pPr>
      <w:r w:rsidRPr="00AA34C1">
        <w:rPr>
          <w:rFonts w:ascii="Times New Roman" w:hAnsi="Times New Roman"/>
          <w:sz w:val="26"/>
          <w:szCs w:val="26"/>
        </w:rPr>
        <w:t xml:space="preserve">Реферат, как правило, должен содержать следующие </w:t>
      </w:r>
      <w:r w:rsidRPr="00AA34C1">
        <w:rPr>
          <w:rFonts w:ascii="Times New Roman" w:hAnsi="Times New Roman"/>
          <w:bCs/>
          <w:iCs/>
          <w:sz w:val="26"/>
          <w:szCs w:val="26"/>
        </w:rPr>
        <w:t>структурные элементы</w:t>
      </w:r>
      <w:r w:rsidRPr="00AA34C1">
        <w:rPr>
          <w:rFonts w:ascii="Times New Roman" w:hAnsi="Times New Roman"/>
          <w:sz w:val="26"/>
          <w:szCs w:val="26"/>
        </w:rPr>
        <w:t>:</w:t>
      </w:r>
    </w:p>
    <w:p w14:paraId="1E411E68" w14:textId="77777777" w:rsidR="00F23F15" w:rsidRPr="00AA34C1"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AA34C1">
        <w:rPr>
          <w:rFonts w:ascii="Times New Roman" w:hAnsi="Times New Roman"/>
          <w:sz w:val="26"/>
          <w:szCs w:val="26"/>
        </w:rPr>
        <w:t>титульный лист;</w:t>
      </w:r>
    </w:p>
    <w:p w14:paraId="433846DC" w14:textId="77777777" w:rsidR="00F23F15" w:rsidRPr="00AA34C1"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AA34C1">
        <w:rPr>
          <w:rFonts w:ascii="Times New Roman" w:hAnsi="Times New Roman"/>
          <w:sz w:val="26"/>
          <w:szCs w:val="26"/>
        </w:rPr>
        <w:t>содержание;</w:t>
      </w:r>
    </w:p>
    <w:p w14:paraId="61033FE9" w14:textId="77777777" w:rsidR="00F23F15" w:rsidRPr="00AA34C1"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AA34C1">
        <w:rPr>
          <w:rFonts w:ascii="Times New Roman" w:hAnsi="Times New Roman"/>
          <w:sz w:val="26"/>
          <w:szCs w:val="26"/>
        </w:rPr>
        <w:t>введение;</w:t>
      </w:r>
    </w:p>
    <w:p w14:paraId="54B7AD41" w14:textId="77777777" w:rsidR="00F23F15" w:rsidRPr="00AA34C1"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AA34C1">
        <w:rPr>
          <w:rFonts w:ascii="Times New Roman" w:hAnsi="Times New Roman"/>
          <w:sz w:val="26"/>
          <w:szCs w:val="26"/>
        </w:rPr>
        <w:t>основная часть;</w:t>
      </w:r>
    </w:p>
    <w:p w14:paraId="257E67C3" w14:textId="77777777" w:rsidR="00F23F15" w:rsidRPr="00AA34C1"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AA34C1">
        <w:rPr>
          <w:rFonts w:ascii="Times New Roman" w:hAnsi="Times New Roman"/>
          <w:sz w:val="26"/>
          <w:szCs w:val="26"/>
        </w:rPr>
        <w:t>заключение;</w:t>
      </w:r>
    </w:p>
    <w:p w14:paraId="7D5F72D0" w14:textId="77777777" w:rsidR="00F23F15" w:rsidRPr="00AA34C1"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AA34C1">
        <w:rPr>
          <w:rFonts w:ascii="Times New Roman" w:hAnsi="Times New Roman"/>
          <w:sz w:val="26"/>
          <w:szCs w:val="26"/>
        </w:rPr>
        <w:t>список использованных источников;</w:t>
      </w:r>
    </w:p>
    <w:p w14:paraId="51C480A2" w14:textId="77777777" w:rsidR="00F23F15" w:rsidRPr="00AA34C1"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AA34C1">
        <w:rPr>
          <w:rFonts w:ascii="Times New Roman" w:hAnsi="Times New Roman"/>
          <w:sz w:val="26"/>
          <w:szCs w:val="26"/>
        </w:rPr>
        <w:t>приложения (при необходимости).</w:t>
      </w:r>
    </w:p>
    <w:p w14:paraId="7A87B66B" w14:textId="77777777" w:rsidR="00F23F15" w:rsidRPr="00AA34C1" w:rsidRDefault="00F23F15" w:rsidP="006D09E1">
      <w:pPr>
        <w:pStyle w:val="aa"/>
        <w:spacing w:line="360" w:lineRule="auto"/>
        <w:jc w:val="both"/>
        <w:rPr>
          <w:sz w:val="26"/>
          <w:szCs w:val="26"/>
        </w:rPr>
      </w:pPr>
      <w:r w:rsidRPr="00AA34C1">
        <w:rPr>
          <w:sz w:val="26"/>
          <w:szCs w:val="26"/>
        </w:rPr>
        <w:t xml:space="preserve">Примерный объем </w:t>
      </w:r>
      <w:proofErr w:type="gramStart"/>
      <w:r w:rsidRPr="00AA34C1">
        <w:rPr>
          <w:sz w:val="26"/>
          <w:szCs w:val="26"/>
        </w:rPr>
        <w:t>в машинописных страницах</w:t>
      </w:r>
      <w:proofErr w:type="gramEnd"/>
      <w:r w:rsidRPr="00AA34C1">
        <w:rPr>
          <w:sz w:val="26"/>
          <w:szCs w:val="26"/>
        </w:rPr>
        <w:t xml:space="preserve"> составляющих реферата представлен в таблице.</w:t>
      </w:r>
      <w:r w:rsidR="006D09E1" w:rsidRPr="00AA34C1">
        <w:rPr>
          <w:sz w:val="26"/>
          <w:szCs w:val="26"/>
        </w:rPr>
        <w:t xml:space="preserve"> </w:t>
      </w:r>
      <w:r w:rsidRPr="00AA34C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AA34C1" w14:paraId="2AB381D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6E1278" w14:textId="77777777" w:rsidR="00F23F15" w:rsidRPr="00AA34C1" w:rsidRDefault="00F23F15" w:rsidP="00F93605">
            <w:pPr>
              <w:shd w:val="clear" w:color="auto" w:fill="FFFFFF"/>
              <w:spacing w:after="0" w:line="240" w:lineRule="auto"/>
              <w:jc w:val="both"/>
              <w:rPr>
                <w:rFonts w:ascii="Times New Roman" w:hAnsi="Times New Roman"/>
                <w:bCs/>
                <w:sz w:val="26"/>
                <w:szCs w:val="26"/>
              </w:rPr>
            </w:pPr>
            <w:r w:rsidRPr="00AA34C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0C75923" w14:textId="77777777" w:rsidR="00F23F15" w:rsidRPr="00AA34C1" w:rsidRDefault="00F23F15" w:rsidP="00F93605">
            <w:pPr>
              <w:pStyle w:val="9"/>
              <w:spacing w:before="0" w:line="240" w:lineRule="auto"/>
              <w:jc w:val="both"/>
              <w:rPr>
                <w:rFonts w:ascii="Times New Roman" w:hAnsi="Times New Roman" w:cs="Times New Roman"/>
                <w:i w:val="0"/>
                <w:color w:val="auto"/>
                <w:sz w:val="26"/>
                <w:szCs w:val="26"/>
              </w:rPr>
            </w:pPr>
            <w:r w:rsidRPr="00AA34C1">
              <w:rPr>
                <w:rFonts w:ascii="Times New Roman" w:hAnsi="Times New Roman" w:cs="Times New Roman"/>
                <w:i w:val="0"/>
                <w:color w:val="auto"/>
                <w:sz w:val="26"/>
                <w:szCs w:val="26"/>
              </w:rPr>
              <w:t>Количество страниц</w:t>
            </w:r>
          </w:p>
        </w:tc>
      </w:tr>
      <w:tr w:rsidR="00F23F15" w:rsidRPr="00AA34C1" w14:paraId="27A50A1B" w14:textId="77777777" w:rsidTr="00F93605">
        <w:trPr>
          <w:trHeight w:val="290"/>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89AF5C"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4193F7B"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1</w:t>
            </w:r>
          </w:p>
        </w:tc>
      </w:tr>
      <w:tr w:rsidR="00F23F15" w:rsidRPr="00AA34C1" w14:paraId="0EE60AC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817F09"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FF32BD9"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1</w:t>
            </w:r>
          </w:p>
        </w:tc>
      </w:tr>
      <w:tr w:rsidR="00F23F15" w:rsidRPr="00AA34C1" w14:paraId="1CDDACB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3895FD" w14:textId="77777777" w:rsidR="00F23F15" w:rsidRPr="00AA34C1" w:rsidRDefault="00F23F15" w:rsidP="00F93605">
            <w:pPr>
              <w:pStyle w:val="6"/>
              <w:spacing w:before="0" w:line="240" w:lineRule="auto"/>
              <w:jc w:val="both"/>
              <w:rPr>
                <w:rFonts w:ascii="Times New Roman" w:hAnsi="Times New Roman" w:cs="Times New Roman"/>
                <w:b/>
                <w:color w:val="auto"/>
                <w:sz w:val="26"/>
                <w:szCs w:val="26"/>
              </w:rPr>
            </w:pPr>
            <w:r w:rsidRPr="00AA34C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7DEE400"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2</w:t>
            </w:r>
          </w:p>
        </w:tc>
      </w:tr>
      <w:tr w:rsidR="00F23F15" w:rsidRPr="00AA34C1" w14:paraId="410DE5E8" w14:textId="77777777" w:rsidTr="006D09E1">
        <w:trPr>
          <w:trHeight w:val="282"/>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37C4B7"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Основная часть</w:t>
            </w:r>
            <w:r w:rsidR="00F93605" w:rsidRPr="00AA34C1">
              <w:rPr>
                <w:rFonts w:ascii="Times New Roman" w:hAnsi="Times New Roman"/>
                <w:sz w:val="26"/>
                <w:szCs w:val="26"/>
              </w:rPr>
              <w:t>.</w:t>
            </w:r>
          </w:p>
        </w:tc>
        <w:tc>
          <w:tcPr>
            <w:tcW w:w="2976" w:type="dxa"/>
            <w:tcBorders>
              <w:top w:val="single" w:sz="6" w:space="0" w:color="auto"/>
              <w:left w:val="single" w:sz="6" w:space="0" w:color="auto"/>
              <w:bottom w:val="single" w:sz="6" w:space="0" w:color="auto"/>
              <w:right w:val="single" w:sz="6" w:space="0" w:color="auto"/>
            </w:tcBorders>
            <w:vAlign w:val="center"/>
          </w:tcPr>
          <w:p w14:paraId="19829153"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15-20</w:t>
            </w:r>
          </w:p>
        </w:tc>
      </w:tr>
      <w:tr w:rsidR="00F23F15" w:rsidRPr="00AA34C1" w14:paraId="0FCC1055" w14:textId="77777777" w:rsidTr="006D09E1">
        <w:trPr>
          <w:trHeight w:val="218"/>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39DD6E"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Заключение</w:t>
            </w:r>
            <w:r w:rsidR="00F93605" w:rsidRPr="00AA34C1">
              <w:rPr>
                <w:rFonts w:ascii="Times New Roman" w:hAnsi="Times New Roman"/>
                <w:sz w:val="26"/>
                <w:szCs w:val="26"/>
              </w:rPr>
              <w:t>.</w:t>
            </w:r>
          </w:p>
        </w:tc>
        <w:tc>
          <w:tcPr>
            <w:tcW w:w="2976" w:type="dxa"/>
            <w:tcBorders>
              <w:top w:val="single" w:sz="6" w:space="0" w:color="auto"/>
              <w:left w:val="single" w:sz="6" w:space="0" w:color="auto"/>
              <w:bottom w:val="single" w:sz="6" w:space="0" w:color="auto"/>
              <w:right w:val="single" w:sz="6" w:space="0" w:color="auto"/>
            </w:tcBorders>
            <w:vAlign w:val="center"/>
          </w:tcPr>
          <w:p w14:paraId="3FF0B13C"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1-2</w:t>
            </w:r>
          </w:p>
        </w:tc>
      </w:tr>
      <w:tr w:rsidR="00F23F15" w:rsidRPr="00AA34C1" w14:paraId="7A5963D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9B55F0"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C3C8F7C"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1-2</w:t>
            </w:r>
          </w:p>
        </w:tc>
      </w:tr>
      <w:tr w:rsidR="00F23F15" w:rsidRPr="00AA34C1" w14:paraId="363EA24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57CFC6"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DCAC044" w14:textId="77777777" w:rsidR="00F23F15" w:rsidRPr="00AA34C1" w:rsidRDefault="00F23F15" w:rsidP="00F93605">
            <w:pPr>
              <w:shd w:val="clear" w:color="auto" w:fill="FFFFFF"/>
              <w:spacing w:line="240" w:lineRule="auto"/>
              <w:jc w:val="both"/>
              <w:rPr>
                <w:rFonts w:ascii="Times New Roman" w:hAnsi="Times New Roman"/>
                <w:sz w:val="26"/>
                <w:szCs w:val="26"/>
              </w:rPr>
            </w:pPr>
            <w:r w:rsidRPr="00AA34C1">
              <w:rPr>
                <w:rFonts w:ascii="Times New Roman" w:hAnsi="Times New Roman"/>
                <w:sz w:val="26"/>
                <w:szCs w:val="26"/>
              </w:rPr>
              <w:t>Без ограничений</w:t>
            </w:r>
          </w:p>
        </w:tc>
      </w:tr>
    </w:tbl>
    <w:p w14:paraId="1BE56D9E" w14:textId="77777777" w:rsidR="00F23F15" w:rsidRPr="00AA34C1"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BAB13B9" w14:textId="77777777" w:rsidR="00F23F15" w:rsidRPr="00AA34C1" w:rsidRDefault="00F23F15" w:rsidP="00761E94">
      <w:pPr>
        <w:pStyle w:val="2"/>
        <w:spacing w:after="0" w:line="360" w:lineRule="auto"/>
        <w:ind w:left="0" w:firstLine="709"/>
        <w:jc w:val="both"/>
        <w:rPr>
          <w:sz w:val="26"/>
          <w:szCs w:val="26"/>
        </w:rPr>
      </w:pPr>
      <w:r w:rsidRPr="00AA34C1">
        <w:rPr>
          <w:sz w:val="26"/>
          <w:szCs w:val="26"/>
        </w:rPr>
        <w:t xml:space="preserve">Во введении дается общая характеристика реферата: </w:t>
      </w:r>
    </w:p>
    <w:p w14:paraId="7D208B6D" w14:textId="77777777" w:rsidR="00F23F15" w:rsidRPr="00AA34C1" w:rsidRDefault="00F23F15" w:rsidP="00761E94">
      <w:pPr>
        <w:pStyle w:val="2"/>
        <w:numPr>
          <w:ilvl w:val="0"/>
          <w:numId w:val="13"/>
        </w:numPr>
        <w:spacing w:after="0" w:line="360" w:lineRule="auto"/>
        <w:ind w:left="0" w:firstLine="709"/>
        <w:jc w:val="both"/>
        <w:rPr>
          <w:sz w:val="26"/>
          <w:szCs w:val="26"/>
        </w:rPr>
      </w:pPr>
      <w:r w:rsidRPr="00AA34C1">
        <w:rPr>
          <w:sz w:val="26"/>
          <w:szCs w:val="26"/>
        </w:rPr>
        <w:t xml:space="preserve">обосновывается актуальность выбранной темы; </w:t>
      </w:r>
    </w:p>
    <w:p w14:paraId="6491D207" w14:textId="77777777" w:rsidR="00F23F15" w:rsidRPr="00AA34C1" w:rsidRDefault="00F23F15" w:rsidP="00761E94">
      <w:pPr>
        <w:pStyle w:val="2"/>
        <w:numPr>
          <w:ilvl w:val="0"/>
          <w:numId w:val="13"/>
        </w:numPr>
        <w:spacing w:after="0" w:line="360" w:lineRule="auto"/>
        <w:ind w:left="0" w:firstLine="709"/>
        <w:jc w:val="both"/>
        <w:rPr>
          <w:sz w:val="26"/>
          <w:szCs w:val="26"/>
        </w:rPr>
      </w:pPr>
      <w:r w:rsidRPr="00AA34C1">
        <w:rPr>
          <w:sz w:val="26"/>
          <w:szCs w:val="26"/>
        </w:rPr>
        <w:t xml:space="preserve">определяется цель работы и задачи, подлежащие решению для её достижения; </w:t>
      </w:r>
    </w:p>
    <w:p w14:paraId="49333314" w14:textId="77777777" w:rsidR="00F23F15" w:rsidRPr="00AA34C1" w:rsidRDefault="00F23F15" w:rsidP="00761E94">
      <w:pPr>
        <w:pStyle w:val="2"/>
        <w:numPr>
          <w:ilvl w:val="0"/>
          <w:numId w:val="13"/>
        </w:numPr>
        <w:spacing w:after="0" w:line="360" w:lineRule="auto"/>
        <w:ind w:left="0" w:firstLine="709"/>
        <w:jc w:val="both"/>
        <w:rPr>
          <w:sz w:val="26"/>
          <w:szCs w:val="26"/>
        </w:rPr>
      </w:pPr>
      <w:r w:rsidRPr="00AA34C1">
        <w:rPr>
          <w:sz w:val="26"/>
          <w:szCs w:val="26"/>
        </w:rPr>
        <w:t>описываются объект и предмет исследования, информационная база исследования;</w:t>
      </w:r>
    </w:p>
    <w:p w14:paraId="4C3B6C9E" w14:textId="77777777" w:rsidR="00F23F15" w:rsidRPr="00AA34C1" w:rsidRDefault="00F23F15" w:rsidP="00761E94">
      <w:pPr>
        <w:pStyle w:val="2"/>
        <w:numPr>
          <w:ilvl w:val="0"/>
          <w:numId w:val="13"/>
        </w:numPr>
        <w:spacing w:after="0" w:line="360" w:lineRule="auto"/>
        <w:ind w:left="0" w:firstLine="709"/>
        <w:jc w:val="both"/>
        <w:rPr>
          <w:sz w:val="26"/>
          <w:szCs w:val="26"/>
        </w:rPr>
      </w:pPr>
      <w:r w:rsidRPr="00AA34C1">
        <w:rPr>
          <w:sz w:val="26"/>
          <w:szCs w:val="26"/>
        </w:rPr>
        <w:t>кратко характеризуется структура реферата по главам.</w:t>
      </w:r>
    </w:p>
    <w:p w14:paraId="1EC2C7E3" w14:textId="77777777" w:rsidR="00F23F15" w:rsidRPr="00AA34C1"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AA34C1">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17B04D1"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77485FD" w14:textId="77777777" w:rsidR="00F23F15" w:rsidRPr="00AA34C1" w:rsidRDefault="00F23F15" w:rsidP="00761E94">
      <w:pPr>
        <w:shd w:val="clear" w:color="auto" w:fill="FFFFFF"/>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AA34C1">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14:paraId="2C45205D" w14:textId="77777777" w:rsidR="00F23F15" w:rsidRPr="00AA34C1" w:rsidRDefault="00F23F15" w:rsidP="00761E94">
      <w:pPr>
        <w:shd w:val="clear" w:color="auto" w:fill="FFFFFF"/>
        <w:spacing w:after="0" w:line="360" w:lineRule="auto"/>
        <w:ind w:firstLine="709"/>
        <w:jc w:val="both"/>
        <w:rPr>
          <w:rFonts w:ascii="Times New Roman" w:hAnsi="Times New Roman"/>
          <w:sz w:val="26"/>
          <w:szCs w:val="26"/>
        </w:rPr>
      </w:pPr>
      <w:r w:rsidRPr="00AA34C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2F76760" w14:textId="77777777" w:rsidR="00F23F15" w:rsidRPr="00AA34C1" w:rsidRDefault="00F23F15" w:rsidP="00761E94">
      <w:pPr>
        <w:shd w:val="clear" w:color="auto" w:fill="FFFFFF"/>
        <w:spacing w:after="0" w:line="360" w:lineRule="auto"/>
        <w:ind w:firstLine="709"/>
        <w:jc w:val="both"/>
        <w:rPr>
          <w:rFonts w:ascii="Times New Roman" w:hAnsi="Times New Roman"/>
          <w:iCs/>
          <w:sz w:val="26"/>
          <w:szCs w:val="26"/>
        </w:rPr>
      </w:pPr>
      <w:r w:rsidRPr="00AA34C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45B4AE" w14:textId="77777777" w:rsidR="00F23F15" w:rsidRPr="00AA34C1" w:rsidRDefault="00F23F15" w:rsidP="00761E94">
      <w:pPr>
        <w:shd w:val="clear" w:color="auto" w:fill="FFFFFF"/>
        <w:spacing w:after="0" w:line="360" w:lineRule="auto"/>
        <w:ind w:firstLine="709"/>
        <w:jc w:val="both"/>
        <w:rPr>
          <w:rFonts w:ascii="Times New Roman" w:hAnsi="Times New Roman"/>
          <w:sz w:val="26"/>
          <w:szCs w:val="26"/>
        </w:rPr>
      </w:pPr>
      <w:r w:rsidRPr="00AA34C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53132C7" w14:textId="77777777" w:rsidR="00F23F15" w:rsidRPr="00AA34C1" w:rsidRDefault="00F23F15" w:rsidP="00761E94">
      <w:pPr>
        <w:shd w:val="clear" w:color="auto" w:fill="FFFFFF"/>
        <w:spacing w:after="0" w:line="360" w:lineRule="auto"/>
        <w:ind w:firstLine="709"/>
        <w:jc w:val="both"/>
        <w:rPr>
          <w:rFonts w:ascii="Times New Roman" w:hAnsi="Times New Roman"/>
          <w:sz w:val="26"/>
          <w:szCs w:val="26"/>
        </w:rPr>
      </w:pPr>
      <w:r w:rsidRPr="00AA34C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B75E5A5" w14:textId="77777777" w:rsidR="00F23F15" w:rsidRPr="00AA34C1" w:rsidRDefault="00F23F15" w:rsidP="00761E94">
      <w:pPr>
        <w:spacing w:after="0" w:line="360" w:lineRule="auto"/>
        <w:ind w:firstLine="709"/>
        <w:jc w:val="both"/>
        <w:rPr>
          <w:rFonts w:ascii="Times New Roman" w:hAnsi="Times New Roman"/>
          <w:b/>
          <w:sz w:val="26"/>
          <w:szCs w:val="26"/>
        </w:rPr>
      </w:pPr>
      <w:r w:rsidRPr="00AA34C1">
        <w:rPr>
          <w:rFonts w:ascii="Times New Roman" w:hAnsi="Times New Roman"/>
          <w:b/>
          <w:bCs/>
          <w:sz w:val="26"/>
          <w:szCs w:val="26"/>
        </w:rPr>
        <w:t xml:space="preserve">Оформление </w:t>
      </w:r>
      <w:r w:rsidRPr="00AA34C1">
        <w:rPr>
          <w:rFonts w:ascii="Times New Roman" w:hAnsi="Times New Roman"/>
          <w:b/>
          <w:sz w:val="26"/>
          <w:szCs w:val="26"/>
        </w:rPr>
        <w:t>реферата</w:t>
      </w:r>
    </w:p>
    <w:p w14:paraId="44F7AD41" w14:textId="77777777" w:rsidR="00F23F15" w:rsidRPr="00AA34C1" w:rsidRDefault="00F23F15" w:rsidP="00761E94">
      <w:pPr>
        <w:shd w:val="clear" w:color="auto" w:fill="FFFFFF"/>
        <w:tabs>
          <w:tab w:val="left" w:pos="360"/>
        </w:tabs>
        <w:spacing w:after="0" w:line="360" w:lineRule="auto"/>
        <w:ind w:firstLine="709"/>
        <w:jc w:val="both"/>
        <w:rPr>
          <w:rFonts w:ascii="Times New Roman" w:hAnsi="Times New Roman"/>
          <w:sz w:val="26"/>
          <w:szCs w:val="26"/>
        </w:rPr>
      </w:pPr>
      <w:r w:rsidRPr="00AA34C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CBE66EF" w14:textId="77777777" w:rsidR="00F23F15" w:rsidRPr="00AA34C1"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 xml:space="preserve">на одной стороне листа белой бумаги формата А-4 </w:t>
      </w:r>
    </w:p>
    <w:p w14:paraId="5F7FD43C" w14:textId="77777777" w:rsidR="00F23F15" w:rsidRPr="00AA34C1"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 xml:space="preserve">размер шрифта-12; </w:t>
      </w:r>
      <w:proofErr w:type="spellStart"/>
      <w:r w:rsidRPr="00AA34C1">
        <w:rPr>
          <w:rFonts w:ascii="Times New Roman" w:hAnsi="Times New Roman"/>
          <w:sz w:val="26"/>
          <w:szCs w:val="26"/>
          <w:lang w:val="en-US"/>
        </w:rPr>
        <w:t>TimesNewRoman</w:t>
      </w:r>
      <w:proofErr w:type="spellEnd"/>
      <w:r w:rsidRPr="00AA34C1">
        <w:rPr>
          <w:rFonts w:ascii="Times New Roman" w:hAnsi="Times New Roman"/>
          <w:sz w:val="26"/>
          <w:szCs w:val="26"/>
        </w:rPr>
        <w:t>, цвет - черный</w:t>
      </w:r>
    </w:p>
    <w:p w14:paraId="45FDF3EA" w14:textId="77777777" w:rsidR="00F23F15" w:rsidRPr="00AA34C1"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междустрочный интервал - одинарный</w:t>
      </w:r>
    </w:p>
    <w:p w14:paraId="3A8323FC" w14:textId="77777777" w:rsidR="00F23F15" w:rsidRPr="00AA34C1"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A34C1">
          <w:rPr>
            <w:rFonts w:ascii="Times New Roman" w:hAnsi="Times New Roman"/>
            <w:sz w:val="26"/>
            <w:szCs w:val="26"/>
          </w:rPr>
          <w:t>2 см</w:t>
        </w:r>
      </w:smartTag>
      <w:r w:rsidRPr="00AA34C1">
        <w:rPr>
          <w:rFonts w:ascii="Times New Roman" w:hAnsi="Times New Roman"/>
          <w:sz w:val="26"/>
          <w:szCs w:val="26"/>
        </w:rPr>
        <w:t xml:space="preserve">, правого- </w:t>
      </w:r>
      <w:smartTag w:uri="urn:schemas-microsoft-com:office:smarttags" w:element="metricconverter">
        <w:smartTagPr>
          <w:attr w:name="ProductID" w:val="1 см"/>
        </w:smartTagPr>
        <w:r w:rsidRPr="00AA34C1">
          <w:rPr>
            <w:rFonts w:ascii="Times New Roman" w:hAnsi="Times New Roman"/>
            <w:sz w:val="26"/>
            <w:szCs w:val="26"/>
          </w:rPr>
          <w:t>1 см</w:t>
        </w:r>
      </w:smartTag>
      <w:r w:rsidRPr="00AA34C1">
        <w:rPr>
          <w:rFonts w:ascii="Times New Roman" w:hAnsi="Times New Roman"/>
          <w:sz w:val="26"/>
          <w:szCs w:val="26"/>
        </w:rPr>
        <w:t>, верхнего-2см, нижнего-2см.</w:t>
      </w:r>
    </w:p>
    <w:p w14:paraId="54085B6E" w14:textId="77777777" w:rsidR="00F23F15" w:rsidRPr="00AA34C1"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 xml:space="preserve">отформатировано по ширине листа </w:t>
      </w:r>
    </w:p>
    <w:p w14:paraId="5FA85F7A" w14:textId="77777777" w:rsidR="00F23F15" w:rsidRPr="00AA34C1"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на первой странице необходимо изложить план (содержание) работы.</w:t>
      </w:r>
    </w:p>
    <w:p w14:paraId="5963C753" w14:textId="77777777" w:rsidR="00F23F15" w:rsidRPr="00AA34C1"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 xml:space="preserve"> в конце работы необходимо указать источники использованной  литературы</w:t>
      </w:r>
    </w:p>
    <w:p w14:paraId="63E2AC98" w14:textId="77777777" w:rsidR="00F23F15" w:rsidRPr="00AA34C1"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нумерация страниц текста -</w:t>
      </w:r>
    </w:p>
    <w:p w14:paraId="0A041D36" w14:textId="77777777" w:rsidR="00F23F15" w:rsidRPr="00AA34C1" w:rsidRDefault="00F23F15" w:rsidP="00761E94">
      <w:pPr>
        <w:shd w:val="clear" w:color="auto" w:fill="FFFFFF"/>
        <w:spacing w:after="0" w:line="360" w:lineRule="auto"/>
        <w:ind w:firstLine="709"/>
        <w:jc w:val="both"/>
        <w:rPr>
          <w:rFonts w:ascii="Times New Roman" w:hAnsi="Times New Roman"/>
          <w:sz w:val="26"/>
          <w:szCs w:val="26"/>
        </w:rPr>
      </w:pPr>
      <w:r w:rsidRPr="00AA34C1">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AE159DC" w14:textId="77777777" w:rsidR="00F23F15" w:rsidRPr="00AA34C1"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AA34C1">
        <w:rPr>
          <w:rFonts w:ascii="Times New Roman" w:hAnsi="Times New Roman"/>
          <w:sz w:val="26"/>
          <w:szCs w:val="26"/>
        </w:rPr>
        <w:t>законодательные и нормативно-методические документы и материалы;</w:t>
      </w:r>
    </w:p>
    <w:p w14:paraId="12414470" w14:textId="77777777" w:rsidR="00F23F15" w:rsidRPr="00AA34C1"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AA34C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CEB254C" w14:textId="77777777" w:rsidR="00F23F15" w:rsidRPr="00AA34C1"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AA34C1">
        <w:rPr>
          <w:rFonts w:ascii="Times New Roman" w:hAnsi="Times New Roman"/>
          <w:sz w:val="26"/>
          <w:szCs w:val="26"/>
        </w:rPr>
        <w:t>статистические, инструктивные и отчетные материалы предприятий, организаций и учреждений.</w:t>
      </w:r>
    </w:p>
    <w:p w14:paraId="1402BFAF" w14:textId="77777777" w:rsidR="00F23F15" w:rsidRPr="00AA34C1" w:rsidRDefault="00F23F15" w:rsidP="00761E94">
      <w:pPr>
        <w:shd w:val="clear" w:color="auto" w:fill="FFFFFF"/>
        <w:spacing w:after="0" w:line="360" w:lineRule="auto"/>
        <w:ind w:firstLine="709"/>
        <w:jc w:val="both"/>
        <w:rPr>
          <w:rFonts w:ascii="Times New Roman" w:hAnsi="Times New Roman"/>
          <w:sz w:val="26"/>
          <w:szCs w:val="26"/>
        </w:rPr>
      </w:pPr>
      <w:r w:rsidRPr="00AA34C1">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88065C7" w14:textId="77777777" w:rsidR="00F23F15" w:rsidRPr="00AA34C1" w:rsidRDefault="00F23F15" w:rsidP="00761E94">
      <w:pPr>
        <w:spacing w:after="0" w:line="360" w:lineRule="auto"/>
        <w:ind w:firstLine="709"/>
        <w:jc w:val="both"/>
        <w:rPr>
          <w:rFonts w:ascii="Times New Roman" w:hAnsi="Times New Roman"/>
          <w:iCs/>
          <w:sz w:val="26"/>
          <w:szCs w:val="26"/>
        </w:rPr>
      </w:pPr>
      <w:r w:rsidRPr="00AA34C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A34C1">
        <w:rPr>
          <w:rFonts w:ascii="Times New Roman" w:hAnsi="Times New Roman"/>
          <w:iCs/>
          <w:sz w:val="26"/>
          <w:szCs w:val="26"/>
        </w:rPr>
        <w:t>.</w:t>
      </w:r>
    </w:p>
    <w:p w14:paraId="00CD6EE5" w14:textId="77777777" w:rsidR="00F23F15" w:rsidRPr="00AA34C1" w:rsidRDefault="00F23F15" w:rsidP="00761E94">
      <w:pPr>
        <w:shd w:val="clear" w:color="auto" w:fill="FFFFFF"/>
        <w:spacing w:after="0" w:line="360" w:lineRule="auto"/>
        <w:ind w:firstLine="709"/>
        <w:jc w:val="both"/>
        <w:rPr>
          <w:rFonts w:ascii="Times New Roman" w:hAnsi="Times New Roman"/>
          <w:sz w:val="26"/>
          <w:szCs w:val="26"/>
        </w:rPr>
      </w:pPr>
      <w:r w:rsidRPr="00AA34C1">
        <w:rPr>
          <w:rFonts w:ascii="Times New Roman" w:hAnsi="Times New Roman"/>
          <w:sz w:val="26"/>
          <w:szCs w:val="26"/>
        </w:rPr>
        <w:t>Приложения следует оформлять как продолжение реферата на его последующих страницах.</w:t>
      </w:r>
    </w:p>
    <w:p w14:paraId="6423F45F" w14:textId="77777777" w:rsidR="00F23F15" w:rsidRPr="00AA34C1" w:rsidRDefault="00F23F15" w:rsidP="00761E94">
      <w:pPr>
        <w:shd w:val="clear" w:color="auto" w:fill="FFFFFF"/>
        <w:spacing w:after="0" w:line="360" w:lineRule="auto"/>
        <w:ind w:firstLine="709"/>
        <w:jc w:val="both"/>
        <w:rPr>
          <w:rFonts w:ascii="Times New Roman" w:hAnsi="Times New Roman"/>
          <w:sz w:val="26"/>
          <w:szCs w:val="26"/>
        </w:rPr>
      </w:pPr>
      <w:r w:rsidRPr="00AA34C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262CEA8" w14:textId="77777777" w:rsidR="00F23F15" w:rsidRPr="00AA34C1" w:rsidRDefault="00F23F15" w:rsidP="00761E94">
      <w:pPr>
        <w:shd w:val="clear" w:color="auto" w:fill="FFFFFF"/>
        <w:spacing w:after="0" w:line="360" w:lineRule="auto"/>
        <w:ind w:firstLine="709"/>
        <w:jc w:val="both"/>
        <w:rPr>
          <w:rFonts w:ascii="Times New Roman" w:hAnsi="Times New Roman"/>
          <w:sz w:val="26"/>
          <w:szCs w:val="26"/>
        </w:rPr>
      </w:pPr>
      <w:r w:rsidRPr="00AA34C1">
        <w:rPr>
          <w:rFonts w:ascii="Times New Roman" w:hAnsi="Times New Roman"/>
          <w:sz w:val="26"/>
          <w:szCs w:val="26"/>
        </w:rPr>
        <w:t>Приложения следует нумеровать порядковой нумерацией арабскими цифрами.</w:t>
      </w:r>
    </w:p>
    <w:p w14:paraId="339EE8C9" w14:textId="77777777" w:rsidR="00F23F15" w:rsidRPr="00AA34C1" w:rsidRDefault="00F23F15" w:rsidP="00761E94">
      <w:pPr>
        <w:shd w:val="clear" w:color="auto" w:fill="FFFFFF"/>
        <w:spacing w:after="0" w:line="360" w:lineRule="auto"/>
        <w:ind w:firstLine="709"/>
        <w:jc w:val="both"/>
        <w:rPr>
          <w:rFonts w:ascii="Times New Roman" w:hAnsi="Times New Roman"/>
          <w:sz w:val="26"/>
          <w:szCs w:val="26"/>
        </w:rPr>
      </w:pPr>
      <w:r w:rsidRPr="00AA34C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255341E" w14:textId="77777777" w:rsidR="00F23F15" w:rsidRPr="00AA34C1" w:rsidRDefault="00F23F15" w:rsidP="00761E94">
      <w:pPr>
        <w:spacing w:after="0" w:line="360" w:lineRule="auto"/>
        <w:ind w:firstLine="709"/>
        <w:jc w:val="both"/>
        <w:rPr>
          <w:rFonts w:ascii="Times New Roman" w:hAnsi="Times New Roman"/>
          <w:bCs/>
          <w:sz w:val="26"/>
          <w:szCs w:val="26"/>
        </w:rPr>
      </w:pPr>
      <w:r w:rsidRPr="00AA34C1">
        <w:rPr>
          <w:rFonts w:ascii="Times New Roman" w:hAnsi="Times New Roman"/>
          <w:bCs/>
          <w:sz w:val="26"/>
          <w:szCs w:val="26"/>
        </w:rPr>
        <w:t xml:space="preserve">Критерии оценки </w:t>
      </w:r>
      <w:r w:rsidRPr="00AA34C1">
        <w:rPr>
          <w:rFonts w:ascii="Times New Roman" w:hAnsi="Times New Roman"/>
          <w:sz w:val="26"/>
          <w:szCs w:val="26"/>
        </w:rPr>
        <w:t>реферата</w:t>
      </w:r>
    </w:p>
    <w:p w14:paraId="49BD5F94"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Срок сдачи готового реферата определяется утвержденным графиком.</w:t>
      </w:r>
    </w:p>
    <w:p w14:paraId="01089433"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12A1D6D" w14:textId="77777777" w:rsidR="00F23F15" w:rsidRPr="00AA34C1" w:rsidRDefault="00F23F15" w:rsidP="00F23F15">
      <w:pPr>
        <w:pStyle w:val="3"/>
        <w:spacing w:line="360" w:lineRule="auto"/>
        <w:jc w:val="center"/>
        <w:rPr>
          <w:rFonts w:ascii="Times New Roman" w:hAnsi="Times New Roman" w:cs="Times New Roman"/>
          <w:color w:val="auto"/>
          <w:sz w:val="26"/>
          <w:szCs w:val="26"/>
        </w:rPr>
      </w:pPr>
      <w:bookmarkStart w:id="9" w:name="_Toc341102556"/>
      <w:bookmarkStart w:id="10" w:name="_Toc341106314"/>
      <w:bookmarkStart w:id="11" w:name="_Toc354667575"/>
      <w:r w:rsidRPr="00AA34C1">
        <w:rPr>
          <w:rFonts w:ascii="Times New Roman" w:hAnsi="Times New Roman" w:cs="Times New Roman"/>
          <w:color w:val="auto"/>
          <w:sz w:val="26"/>
          <w:szCs w:val="26"/>
        </w:rPr>
        <w:lastRenderedPageBreak/>
        <w:t>Методические рекомендации по подготовке презентации</w:t>
      </w:r>
      <w:bookmarkEnd w:id="9"/>
      <w:bookmarkEnd w:id="10"/>
      <w:bookmarkEnd w:id="11"/>
    </w:p>
    <w:p w14:paraId="07B7C195" w14:textId="77777777" w:rsidR="00F23F15" w:rsidRPr="00AA34C1" w:rsidRDefault="00F23F15" w:rsidP="00761E94">
      <w:pPr>
        <w:pStyle w:val="3f3f3f3f3f3f3f3f3f3f3f3f3f2"/>
        <w:spacing w:line="360" w:lineRule="auto"/>
        <w:ind w:firstLine="709"/>
        <w:rPr>
          <w:sz w:val="26"/>
          <w:szCs w:val="26"/>
        </w:rPr>
      </w:pPr>
      <w:r w:rsidRPr="00AA34C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F8A2E0C" w14:textId="77777777" w:rsidR="00F23F15" w:rsidRPr="00AA34C1" w:rsidRDefault="00F23F15" w:rsidP="00761E94">
      <w:pPr>
        <w:snapToGrid w:val="0"/>
        <w:spacing w:after="0" w:line="360" w:lineRule="auto"/>
        <w:ind w:firstLine="709"/>
        <w:jc w:val="both"/>
        <w:rPr>
          <w:rFonts w:ascii="Times New Roman" w:hAnsi="Times New Roman"/>
          <w:sz w:val="26"/>
          <w:szCs w:val="26"/>
        </w:rPr>
      </w:pPr>
      <w:r w:rsidRPr="00AA34C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3154FAF" w14:textId="77777777" w:rsidR="00F23F15" w:rsidRPr="00AA34C1" w:rsidRDefault="00F23F15" w:rsidP="00761E94">
      <w:pPr>
        <w:snapToGrid w:val="0"/>
        <w:spacing w:after="0" w:line="360" w:lineRule="auto"/>
        <w:ind w:firstLine="709"/>
        <w:jc w:val="both"/>
        <w:rPr>
          <w:rFonts w:ascii="Times New Roman" w:hAnsi="Times New Roman"/>
          <w:sz w:val="26"/>
          <w:szCs w:val="26"/>
        </w:rPr>
      </w:pPr>
      <w:r w:rsidRPr="00AA34C1">
        <w:rPr>
          <w:rFonts w:ascii="Times New Roman" w:hAnsi="Times New Roman"/>
          <w:sz w:val="26"/>
          <w:szCs w:val="26"/>
          <w:u w:val="single"/>
        </w:rPr>
        <w:t>1 стратегия</w:t>
      </w:r>
      <w:r w:rsidRPr="00AA34C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39ED7CC" w14:textId="77777777" w:rsidR="00F23F15" w:rsidRPr="00AA34C1"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объем текста на слайде – не больше 7 строк;</w:t>
      </w:r>
    </w:p>
    <w:p w14:paraId="3FC9842D" w14:textId="77777777" w:rsidR="00F23F15" w:rsidRPr="00AA34C1"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маркированный/нумерованный список содержит не более 7 элементов;</w:t>
      </w:r>
    </w:p>
    <w:p w14:paraId="30E08EBC" w14:textId="77777777" w:rsidR="00F23F15" w:rsidRPr="00AA34C1"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отсутствуют знаки пунктуации в конце строк в маркированных и нумерованных списках;</w:t>
      </w:r>
    </w:p>
    <w:p w14:paraId="31D09AB7" w14:textId="77777777" w:rsidR="00F23F15" w:rsidRPr="00AA34C1"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AA34C1">
        <w:rPr>
          <w:rFonts w:ascii="Times New Roman" w:hAnsi="Times New Roman"/>
          <w:sz w:val="26"/>
          <w:szCs w:val="26"/>
        </w:rPr>
        <w:t>значимая информация выделяется с помощью цвета, кегля, эффектов анимации.</w:t>
      </w:r>
    </w:p>
    <w:p w14:paraId="2ACC1ED8" w14:textId="77777777" w:rsidR="00F23F15" w:rsidRPr="00AA34C1" w:rsidRDefault="00F23F15" w:rsidP="00761E94">
      <w:pPr>
        <w:snapToGrid w:val="0"/>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3C81F6E" w14:textId="77777777" w:rsidR="00F23F15" w:rsidRPr="00AA34C1" w:rsidRDefault="00F23F15" w:rsidP="00761E94">
      <w:pPr>
        <w:snapToGrid w:val="0"/>
        <w:spacing w:after="0" w:line="360" w:lineRule="auto"/>
        <w:ind w:firstLine="709"/>
        <w:jc w:val="both"/>
        <w:rPr>
          <w:rFonts w:ascii="Times New Roman" w:hAnsi="Times New Roman"/>
          <w:sz w:val="26"/>
          <w:szCs w:val="26"/>
        </w:rPr>
      </w:pPr>
      <w:r w:rsidRPr="00AA34C1">
        <w:rPr>
          <w:rFonts w:ascii="Times New Roman" w:hAnsi="Times New Roman"/>
          <w:sz w:val="26"/>
          <w:szCs w:val="26"/>
          <w:u w:val="single"/>
        </w:rPr>
        <w:t>2 стратегия</w:t>
      </w:r>
      <w:r w:rsidRPr="00AA34C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F6AAC6E" w14:textId="77777777" w:rsidR="00F23F15" w:rsidRPr="00AA34C1" w:rsidRDefault="00F23F15" w:rsidP="00761E94">
      <w:pPr>
        <w:pStyle w:val="af"/>
        <w:numPr>
          <w:ilvl w:val="0"/>
          <w:numId w:val="9"/>
        </w:numPr>
        <w:spacing w:before="0" w:beforeAutospacing="0" w:after="0" w:afterAutospacing="0" w:line="360" w:lineRule="auto"/>
        <w:ind w:left="0" w:firstLine="709"/>
        <w:jc w:val="both"/>
        <w:rPr>
          <w:sz w:val="26"/>
          <w:szCs w:val="26"/>
        </w:rPr>
      </w:pPr>
      <w:r w:rsidRPr="00AA34C1">
        <w:rPr>
          <w:sz w:val="26"/>
          <w:szCs w:val="26"/>
        </w:rPr>
        <w:t>выбранные средства визуализации информации (таблицы, схемы, графики и т. д.) соответствуют содержанию;</w:t>
      </w:r>
    </w:p>
    <w:p w14:paraId="1A65E057" w14:textId="77777777" w:rsidR="00F23F15" w:rsidRPr="00AA34C1" w:rsidRDefault="00F23F15" w:rsidP="00761E94">
      <w:pPr>
        <w:pStyle w:val="af"/>
        <w:numPr>
          <w:ilvl w:val="0"/>
          <w:numId w:val="9"/>
        </w:numPr>
        <w:spacing w:before="0" w:beforeAutospacing="0" w:after="0" w:afterAutospacing="0" w:line="360" w:lineRule="auto"/>
        <w:ind w:left="0" w:firstLine="709"/>
        <w:jc w:val="both"/>
        <w:rPr>
          <w:sz w:val="26"/>
          <w:szCs w:val="26"/>
        </w:rPr>
      </w:pPr>
      <w:r w:rsidRPr="00AA34C1">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15C1E0E"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A34C1">
        <w:rPr>
          <w:rFonts w:ascii="Times New Roman" w:hAnsi="Times New Roman"/>
          <w:sz w:val="26"/>
          <w:szCs w:val="26"/>
        </w:rPr>
        <w:t>Наиболее важная информация должна располагаться в центре экрана.</w:t>
      </w:r>
    </w:p>
    <w:p w14:paraId="55F9DE9E" w14:textId="77777777" w:rsidR="00F23F15" w:rsidRPr="00AA34C1" w:rsidRDefault="00F23F15" w:rsidP="00761E94">
      <w:pPr>
        <w:pStyle w:val="af"/>
        <w:spacing w:before="0" w:beforeAutospacing="0" w:after="0" w:afterAutospacing="0" w:line="360" w:lineRule="auto"/>
        <w:ind w:firstLine="709"/>
        <w:jc w:val="both"/>
        <w:rPr>
          <w:sz w:val="26"/>
          <w:szCs w:val="26"/>
        </w:rPr>
      </w:pPr>
      <w:r w:rsidRPr="00AA34C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A34C1">
        <w:rPr>
          <w:i/>
          <w:sz w:val="26"/>
          <w:szCs w:val="26"/>
        </w:rPr>
        <w:t>вспомогательный</w:t>
      </w:r>
      <w:r w:rsidRPr="00AA34C1">
        <w:rPr>
          <w:sz w:val="26"/>
          <w:szCs w:val="26"/>
        </w:rPr>
        <w:t xml:space="preserve"> материал, но я его хочу пропустить, чтобы не перегружать выступление подробностями». Правда, такой прием делать в </w:t>
      </w:r>
      <w:r w:rsidRPr="00AA34C1">
        <w:rPr>
          <w:i/>
          <w:sz w:val="26"/>
          <w:szCs w:val="26"/>
        </w:rPr>
        <w:t>начале</w:t>
      </w:r>
      <w:r w:rsidRPr="00AA34C1">
        <w:rPr>
          <w:sz w:val="26"/>
          <w:szCs w:val="26"/>
        </w:rPr>
        <w:t xml:space="preserve"> и в </w:t>
      </w:r>
      <w:r w:rsidRPr="00AA34C1">
        <w:rPr>
          <w:i/>
          <w:sz w:val="26"/>
          <w:szCs w:val="26"/>
        </w:rPr>
        <w:t>конце</w:t>
      </w:r>
      <w:r w:rsidRPr="00AA34C1">
        <w:rPr>
          <w:sz w:val="26"/>
          <w:szCs w:val="26"/>
        </w:rPr>
        <w:t xml:space="preserve"> презентации – рискованно, оптимальный вариант – в середине выступления.</w:t>
      </w:r>
    </w:p>
    <w:p w14:paraId="6DDE43F0" w14:textId="77777777" w:rsidR="00F23F15" w:rsidRPr="00AA34C1" w:rsidRDefault="00F23F15" w:rsidP="00761E94">
      <w:pPr>
        <w:pStyle w:val="af"/>
        <w:spacing w:before="0" w:beforeAutospacing="0" w:after="0" w:afterAutospacing="0" w:line="360" w:lineRule="auto"/>
        <w:ind w:firstLine="709"/>
        <w:jc w:val="both"/>
        <w:rPr>
          <w:sz w:val="26"/>
          <w:szCs w:val="26"/>
        </w:rPr>
      </w:pPr>
      <w:r w:rsidRPr="00AA34C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2E147A6" w14:textId="77777777" w:rsidR="00F23F15" w:rsidRPr="00AA34C1" w:rsidRDefault="00F23F15" w:rsidP="00761E94">
      <w:pPr>
        <w:pStyle w:val="af"/>
        <w:spacing w:before="0" w:beforeAutospacing="0" w:after="0" w:afterAutospacing="0" w:line="360" w:lineRule="auto"/>
        <w:ind w:firstLine="709"/>
        <w:jc w:val="both"/>
        <w:rPr>
          <w:sz w:val="26"/>
          <w:szCs w:val="26"/>
        </w:rPr>
      </w:pPr>
      <w:r w:rsidRPr="00AA34C1">
        <w:rPr>
          <w:sz w:val="26"/>
          <w:szCs w:val="26"/>
        </w:rPr>
        <w:t xml:space="preserve">Особо тщательно необходимо отнестись к </w:t>
      </w:r>
      <w:r w:rsidRPr="00AA34C1">
        <w:rPr>
          <w:b/>
          <w:i/>
          <w:sz w:val="26"/>
          <w:szCs w:val="26"/>
        </w:rPr>
        <w:t>оформлению презентации</w:t>
      </w:r>
      <w:r w:rsidRPr="00AA34C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7866FB8"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AA34C1">
        <w:rPr>
          <w:rFonts w:ascii="Times New Roman" w:hAnsi="Times New Roman"/>
          <w:sz w:val="26"/>
          <w:szCs w:val="26"/>
        </w:rPr>
        <w:lastRenderedPageBreak/>
        <w:t xml:space="preserve">или иллюстрация — не самое лучшее дополнение к научному докладу. Также нежелательны </w:t>
      </w:r>
      <w:r w:rsidRPr="00AA34C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AA34C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B78931B"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A34C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A34C1">
          <w:rPr>
            <w:rFonts w:ascii="Times New Roman" w:hAnsi="Times New Roman"/>
            <w:color w:val="000000"/>
            <w:sz w:val="26"/>
            <w:szCs w:val="26"/>
          </w:rPr>
          <w:t>1 см</w:t>
        </w:r>
      </w:smartTag>
      <w:r w:rsidRPr="00AA34C1">
        <w:rPr>
          <w:rFonts w:ascii="Times New Roman" w:hAnsi="Times New Roman"/>
          <w:color w:val="000000"/>
          <w:sz w:val="26"/>
          <w:szCs w:val="26"/>
        </w:rPr>
        <w:t xml:space="preserve"> с каждой стороны. </w:t>
      </w:r>
      <w:r w:rsidRPr="00AA34C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BB03232"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AA34C1">
        <w:rPr>
          <w:rFonts w:ascii="Times New Roman" w:hAnsi="Times New Roman"/>
          <w:sz w:val="26"/>
          <w:szCs w:val="26"/>
          <w:lang w:val="en-US"/>
        </w:rPr>
        <w:t>MSExcel</w:t>
      </w:r>
      <w:proofErr w:type="spellEnd"/>
      <w:r w:rsidRPr="00AA34C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A34C1">
        <w:rPr>
          <w:rFonts w:ascii="Times New Roman" w:hAnsi="Times New Roman"/>
          <w:sz w:val="26"/>
          <w:szCs w:val="26"/>
          <w:lang w:val="en-US"/>
        </w:rPr>
        <w:t>MSOffice</w:t>
      </w:r>
      <w:r w:rsidRPr="00AA34C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A34C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1829BA1" w14:textId="77777777" w:rsidR="00F23F15" w:rsidRPr="00AA34C1" w:rsidRDefault="00F23F15" w:rsidP="00761E94">
      <w:pPr>
        <w:spacing w:after="0" w:line="360" w:lineRule="auto"/>
        <w:ind w:firstLine="709"/>
        <w:jc w:val="both"/>
        <w:rPr>
          <w:rFonts w:ascii="Times New Roman" w:hAnsi="Times New Roman"/>
          <w:sz w:val="26"/>
          <w:szCs w:val="26"/>
        </w:rPr>
      </w:pPr>
      <w:r w:rsidRPr="00AA34C1">
        <w:rPr>
          <w:rFonts w:ascii="Times New Roman" w:hAnsi="Times New Roman"/>
          <w:sz w:val="26"/>
          <w:szCs w:val="26"/>
        </w:rPr>
        <w:t xml:space="preserve">Табличная информация вставляется в материалы как таблица текстового процессора </w:t>
      </w:r>
      <w:r w:rsidRPr="00AA34C1">
        <w:rPr>
          <w:rFonts w:ascii="Times New Roman" w:hAnsi="Times New Roman"/>
          <w:sz w:val="26"/>
          <w:szCs w:val="26"/>
          <w:lang w:val="en-US"/>
        </w:rPr>
        <w:t>MSWord</w:t>
      </w:r>
      <w:r w:rsidRPr="00AA34C1">
        <w:rPr>
          <w:rFonts w:ascii="Times New Roman" w:hAnsi="Times New Roman"/>
          <w:sz w:val="26"/>
          <w:szCs w:val="26"/>
        </w:rPr>
        <w:t xml:space="preserve"> или табличного процессора </w:t>
      </w:r>
      <w:proofErr w:type="spellStart"/>
      <w:r w:rsidRPr="00AA34C1">
        <w:rPr>
          <w:rFonts w:ascii="Times New Roman" w:hAnsi="Times New Roman"/>
          <w:sz w:val="26"/>
          <w:szCs w:val="26"/>
          <w:lang w:val="en-US"/>
        </w:rPr>
        <w:t>MSExcel</w:t>
      </w:r>
      <w:proofErr w:type="spellEnd"/>
      <w:r w:rsidRPr="00AA34C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w:t>
      </w:r>
      <w:r w:rsidRPr="00AA34C1">
        <w:rPr>
          <w:rFonts w:ascii="Times New Roman" w:hAnsi="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AA34C1">
          <w:rPr>
            <w:rFonts w:ascii="Times New Roman" w:hAnsi="Times New Roman"/>
            <w:sz w:val="26"/>
            <w:szCs w:val="26"/>
          </w:rPr>
          <w:t xml:space="preserve">18 </w:t>
        </w:r>
        <w:proofErr w:type="spellStart"/>
        <w:r w:rsidRPr="00AA34C1">
          <w:rPr>
            <w:rFonts w:ascii="Times New Roman" w:hAnsi="Times New Roman"/>
            <w:sz w:val="26"/>
            <w:szCs w:val="26"/>
            <w:lang w:val="en-US"/>
          </w:rPr>
          <w:t>pt</w:t>
        </w:r>
      </w:smartTag>
      <w:proofErr w:type="spellEnd"/>
      <w:r w:rsidRPr="00AA34C1">
        <w:rPr>
          <w:rFonts w:ascii="Times New Roman" w:hAnsi="Times New Roman"/>
          <w:sz w:val="26"/>
          <w:szCs w:val="26"/>
        </w:rPr>
        <w:t>. Таблицы и диаграммы размещаются на светлом или белом фоне.</w:t>
      </w:r>
    </w:p>
    <w:p w14:paraId="7A9945E1" w14:textId="77777777" w:rsidR="00F23F15" w:rsidRPr="00AA34C1" w:rsidRDefault="00F23F15" w:rsidP="00761E94">
      <w:pPr>
        <w:pStyle w:val="af"/>
        <w:spacing w:before="0" w:beforeAutospacing="0" w:after="0" w:afterAutospacing="0" w:line="360" w:lineRule="auto"/>
        <w:ind w:firstLine="709"/>
        <w:jc w:val="both"/>
        <w:rPr>
          <w:color w:val="000000"/>
          <w:sz w:val="26"/>
          <w:szCs w:val="26"/>
        </w:rPr>
      </w:pPr>
      <w:r w:rsidRPr="00AA34C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1AB322" w14:textId="77777777" w:rsidR="00F23F15" w:rsidRPr="00AA34C1" w:rsidRDefault="00F23F15" w:rsidP="00761E94">
      <w:pPr>
        <w:pStyle w:val="af"/>
        <w:spacing w:before="0" w:beforeAutospacing="0" w:after="0" w:afterAutospacing="0" w:line="360" w:lineRule="auto"/>
        <w:ind w:firstLine="709"/>
        <w:jc w:val="both"/>
        <w:rPr>
          <w:color w:val="000000"/>
          <w:sz w:val="26"/>
          <w:szCs w:val="26"/>
        </w:rPr>
      </w:pPr>
      <w:r w:rsidRPr="00AA34C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C571CDB" w14:textId="77777777" w:rsidR="00F23F15" w:rsidRPr="00AA34C1" w:rsidRDefault="00F23F15" w:rsidP="00761E94">
      <w:pPr>
        <w:pStyle w:val="af"/>
        <w:spacing w:before="0" w:beforeAutospacing="0" w:after="0" w:afterAutospacing="0" w:line="360" w:lineRule="auto"/>
        <w:ind w:firstLine="709"/>
        <w:jc w:val="both"/>
        <w:rPr>
          <w:color w:val="000000"/>
          <w:sz w:val="26"/>
          <w:szCs w:val="26"/>
        </w:rPr>
      </w:pPr>
      <w:r w:rsidRPr="00AA34C1">
        <w:rPr>
          <w:color w:val="000000"/>
          <w:sz w:val="26"/>
          <w:szCs w:val="26"/>
        </w:rPr>
        <w:t xml:space="preserve">Для показа файл презентации необходимо сохранить в формате «Демонстрация </w:t>
      </w:r>
      <w:proofErr w:type="spellStart"/>
      <w:r w:rsidRPr="00AA34C1">
        <w:rPr>
          <w:color w:val="000000"/>
          <w:sz w:val="26"/>
          <w:szCs w:val="26"/>
        </w:rPr>
        <w:t>PowerPоint</w:t>
      </w:r>
      <w:proofErr w:type="spellEnd"/>
      <w:r w:rsidRPr="00AA34C1">
        <w:rPr>
          <w:color w:val="000000"/>
          <w:sz w:val="26"/>
          <w:szCs w:val="26"/>
        </w:rPr>
        <w:t xml:space="preserve">» (Файл — Сохранить как — Тип файла — Демонстрация </w:t>
      </w:r>
      <w:proofErr w:type="spellStart"/>
      <w:r w:rsidRPr="00AA34C1">
        <w:rPr>
          <w:color w:val="000000"/>
          <w:sz w:val="26"/>
          <w:szCs w:val="26"/>
        </w:rPr>
        <w:t>PowerPоint</w:t>
      </w:r>
      <w:proofErr w:type="spellEnd"/>
      <w:r w:rsidRPr="00AA34C1">
        <w:rPr>
          <w:color w:val="000000"/>
          <w:sz w:val="26"/>
          <w:szCs w:val="26"/>
        </w:rPr>
        <w:t>). В этом случае презентация автоматически открывается в режиме полноэкранного показа (</w:t>
      </w:r>
      <w:proofErr w:type="spellStart"/>
      <w:r w:rsidRPr="00AA34C1">
        <w:rPr>
          <w:color w:val="000000"/>
          <w:sz w:val="26"/>
          <w:szCs w:val="26"/>
        </w:rPr>
        <w:t>slideshow</w:t>
      </w:r>
      <w:proofErr w:type="spellEnd"/>
      <w:r w:rsidRPr="00AA34C1">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44FAE0EA" w14:textId="77777777" w:rsidR="00F23F15" w:rsidRPr="00AA34C1" w:rsidRDefault="00F23F15" w:rsidP="00761E94">
      <w:pPr>
        <w:pStyle w:val="af"/>
        <w:spacing w:before="0" w:beforeAutospacing="0" w:after="0" w:afterAutospacing="0" w:line="360" w:lineRule="auto"/>
        <w:ind w:firstLine="709"/>
        <w:jc w:val="both"/>
        <w:rPr>
          <w:snapToGrid w:val="0"/>
          <w:sz w:val="26"/>
          <w:szCs w:val="26"/>
        </w:rPr>
      </w:pPr>
      <w:r w:rsidRPr="00AA34C1">
        <w:rPr>
          <w:snapToGrid w:val="0"/>
          <w:sz w:val="26"/>
          <w:szCs w:val="26"/>
        </w:rPr>
        <w:t>После подготовки презентации полезно проконтролировать себя вопросами:</w:t>
      </w:r>
    </w:p>
    <w:p w14:paraId="6793454D" w14:textId="77777777" w:rsidR="00F23F15" w:rsidRPr="00AA34C1" w:rsidRDefault="00F23F15" w:rsidP="00761E94">
      <w:pPr>
        <w:numPr>
          <w:ilvl w:val="0"/>
          <w:numId w:val="10"/>
        </w:numPr>
        <w:tabs>
          <w:tab w:val="clear" w:pos="720"/>
          <w:tab w:val="num" w:pos="338"/>
        </w:tabs>
        <w:spacing w:after="0" w:line="360" w:lineRule="auto"/>
        <w:ind w:left="0" w:firstLine="709"/>
        <w:jc w:val="both"/>
        <w:rPr>
          <w:rFonts w:ascii="Times New Roman" w:hAnsi="Times New Roman"/>
          <w:sz w:val="26"/>
          <w:szCs w:val="26"/>
        </w:rPr>
      </w:pPr>
      <w:r w:rsidRPr="00AA34C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7D68214" w14:textId="77777777" w:rsidR="00F23F15" w:rsidRPr="00AA34C1" w:rsidRDefault="00F23F15" w:rsidP="00761E94">
      <w:pPr>
        <w:numPr>
          <w:ilvl w:val="0"/>
          <w:numId w:val="10"/>
        </w:numPr>
        <w:spacing w:after="0" w:line="360" w:lineRule="auto"/>
        <w:ind w:left="0" w:firstLine="709"/>
        <w:jc w:val="both"/>
        <w:rPr>
          <w:rFonts w:ascii="Times New Roman" w:hAnsi="Times New Roman"/>
          <w:sz w:val="26"/>
          <w:szCs w:val="26"/>
        </w:rPr>
      </w:pPr>
      <w:r w:rsidRPr="00AA34C1">
        <w:rPr>
          <w:rFonts w:ascii="Times New Roman" w:hAnsi="Times New Roman"/>
          <w:sz w:val="26"/>
          <w:szCs w:val="26"/>
        </w:rPr>
        <w:t>к каким особенностям объекта презентации удалось привлечь внимание аудитории?</w:t>
      </w:r>
    </w:p>
    <w:p w14:paraId="1B48EA59" w14:textId="77777777" w:rsidR="00F23F15" w:rsidRPr="00AA34C1" w:rsidRDefault="00F23F15" w:rsidP="00761E94">
      <w:pPr>
        <w:numPr>
          <w:ilvl w:val="0"/>
          <w:numId w:val="10"/>
        </w:numPr>
        <w:spacing w:after="0" w:line="360" w:lineRule="auto"/>
        <w:ind w:left="0" w:firstLine="709"/>
        <w:jc w:val="both"/>
        <w:rPr>
          <w:rFonts w:ascii="Times New Roman" w:hAnsi="Times New Roman"/>
          <w:sz w:val="26"/>
          <w:szCs w:val="26"/>
        </w:rPr>
      </w:pPr>
      <w:r w:rsidRPr="00AA34C1">
        <w:rPr>
          <w:rFonts w:ascii="Times New Roman" w:hAnsi="Times New Roman"/>
          <w:sz w:val="26"/>
          <w:szCs w:val="26"/>
        </w:rPr>
        <w:t xml:space="preserve">не отвлекает ли созданная презентация от устного выступления? </w:t>
      </w:r>
    </w:p>
    <w:p w14:paraId="57530AD5" w14:textId="77777777" w:rsidR="00F23F15" w:rsidRPr="00AA34C1" w:rsidRDefault="00F23F15" w:rsidP="00761E94">
      <w:pPr>
        <w:snapToGrid w:val="0"/>
        <w:spacing w:after="0" w:line="360" w:lineRule="auto"/>
        <w:ind w:firstLine="709"/>
        <w:jc w:val="both"/>
        <w:rPr>
          <w:rFonts w:ascii="Times New Roman" w:hAnsi="Times New Roman"/>
          <w:sz w:val="26"/>
          <w:szCs w:val="26"/>
        </w:rPr>
      </w:pPr>
      <w:r w:rsidRPr="00AA34C1">
        <w:rPr>
          <w:rFonts w:ascii="Times New Roman" w:hAnsi="Times New Roman"/>
          <w:sz w:val="26"/>
          <w:szCs w:val="26"/>
        </w:rPr>
        <w:t>После подготовки презентации необходима репетиция выступления.</w:t>
      </w:r>
    </w:p>
    <w:p w14:paraId="27D3778E" w14:textId="77777777" w:rsidR="003269C8" w:rsidRPr="00AA34C1" w:rsidRDefault="005B129B" w:rsidP="005B129B">
      <w:pPr>
        <w:pStyle w:val="a6"/>
        <w:ind w:left="1725" w:firstLine="0"/>
        <w:rPr>
          <w:bCs/>
          <w:sz w:val="26"/>
          <w:szCs w:val="26"/>
        </w:rPr>
      </w:pPr>
      <w:r w:rsidRPr="00AA34C1">
        <w:rPr>
          <w:b/>
          <w:sz w:val="26"/>
          <w:szCs w:val="26"/>
        </w:rPr>
        <w:t>4.</w:t>
      </w:r>
      <w:r w:rsidR="003269C8" w:rsidRPr="00AA34C1">
        <w:rPr>
          <w:b/>
          <w:sz w:val="26"/>
          <w:szCs w:val="26"/>
        </w:rPr>
        <w:t xml:space="preserve">Критерии оценивания выполненных заданий </w:t>
      </w:r>
    </w:p>
    <w:p w14:paraId="769E44D2" w14:textId="77777777" w:rsidR="005B129B" w:rsidRPr="00AA34C1" w:rsidRDefault="005B129B" w:rsidP="00F56093">
      <w:pPr>
        <w:rPr>
          <w:rFonts w:ascii="Times New Roman" w:hAnsi="Times New Roman"/>
          <w:b/>
          <w:sz w:val="26"/>
          <w:szCs w:val="26"/>
        </w:rPr>
      </w:pPr>
      <w:r w:rsidRPr="00AA34C1">
        <w:rPr>
          <w:rFonts w:ascii="Times New Roman" w:hAnsi="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5B129B" w:rsidRPr="00AA34C1" w14:paraId="611C059A" w14:textId="77777777" w:rsidTr="00DF7068">
        <w:trPr>
          <w:trHeight w:val="765"/>
        </w:trPr>
        <w:tc>
          <w:tcPr>
            <w:tcW w:w="2032" w:type="dxa"/>
            <w:vMerge w:val="restart"/>
          </w:tcPr>
          <w:p w14:paraId="30C31C02" w14:textId="77777777" w:rsidR="005B129B" w:rsidRPr="00AA34C1" w:rsidRDefault="005B129B" w:rsidP="00DF7068">
            <w:pPr>
              <w:jc w:val="center"/>
              <w:rPr>
                <w:rFonts w:ascii="Times New Roman" w:hAnsi="Times New Roman"/>
                <w:b/>
                <w:bCs/>
                <w:sz w:val="26"/>
                <w:szCs w:val="26"/>
              </w:rPr>
            </w:pPr>
            <w:r w:rsidRPr="00AA34C1">
              <w:rPr>
                <w:rFonts w:ascii="Times New Roman" w:hAnsi="Times New Roman"/>
                <w:b/>
                <w:bCs/>
                <w:sz w:val="26"/>
                <w:szCs w:val="26"/>
              </w:rPr>
              <w:t>Критерии оценки</w:t>
            </w:r>
          </w:p>
        </w:tc>
        <w:tc>
          <w:tcPr>
            <w:tcW w:w="2745" w:type="dxa"/>
            <w:tcBorders>
              <w:bottom w:val="single" w:sz="4" w:space="0" w:color="auto"/>
            </w:tcBorders>
          </w:tcPr>
          <w:p w14:paraId="48164BF9" w14:textId="77777777" w:rsidR="005B129B" w:rsidRPr="00AA34C1" w:rsidRDefault="005B129B" w:rsidP="00DF7068">
            <w:pPr>
              <w:jc w:val="center"/>
              <w:rPr>
                <w:rFonts w:ascii="Times New Roman" w:hAnsi="Times New Roman"/>
                <w:b/>
                <w:bCs/>
                <w:sz w:val="26"/>
                <w:szCs w:val="26"/>
              </w:rPr>
            </w:pPr>
            <w:r w:rsidRPr="00AA34C1">
              <w:rPr>
                <w:rFonts w:ascii="Times New Roman" w:hAnsi="Times New Roman"/>
                <w:b/>
                <w:bCs/>
                <w:sz w:val="26"/>
                <w:szCs w:val="26"/>
              </w:rPr>
              <w:t>Работа выполнена</w:t>
            </w:r>
          </w:p>
          <w:p w14:paraId="1A6D61BB" w14:textId="77777777" w:rsidR="005B129B" w:rsidRPr="00AA34C1" w:rsidRDefault="005B129B" w:rsidP="00DF7068">
            <w:pPr>
              <w:rPr>
                <w:rFonts w:ascii="Times New Roman" w:hAnsi="Times New Roman"/>
                <w:b/>
                <w:bCs/>
                <w:sz w:val="26"/>
                <w:szCs w:val="26"/>
              </w:rPr>
            </w:pPr>
          </w:p>
        </w:tc>
        <w:tc>
          <w:tcPr>
            <w:tcW w:w="2939" w:type="dxa"/>
            <w:tcBorders>
              <w:bottom w:val="single" w:sz="4" w:space="0" w:color="auto"/>
            </w:tcBorders>
          </w:tcPr>
          <w:p w14:paraId="714B0757" w14:textId="77777777" w:rsidR="005B129B" w:rsidRPr="00AA34C1" w:rsidRDefault="005B129B" w:rsidP="00DF7068">
            <w:pPr>
              <w:jc w:val="center"/>
              <w:rPr>
                <w:rFonts w:ascii="Times New Roman" w:hAnsi="Times New Roman"/>
                <w:b/>
                <w:bCs/>
                <w:sz w:val="26"/>
                <w:szCs w:val="26"/>
              </w:rPr>
            </w:pPr>
            <w:r w:rsidRPr="00AA34C1">
              <w:rPr>
                <w:rFonts w:ascii="Times New Roman" w:hAnsi="Times New Roman"/>
                <w:b/>
                <w:bCs/>
                <w:sz w:val="26"/>
                <w:szCs w:val="26"/>
              </w:rPr>
              <w:t xml:space="preserve">Работа выполнена </w:t>
            </w:r>
            <w:r w:rsidRPr="00AA34C1">
              <w:rPr>
                <w:rFonts w:ascii="Times New Roman" w:hAnsi="Times New Roman"/>
                <w:b/>
                <w:bCs/>
                <w:sz w:val="26"/>
                <w:szCs w:val="26"/>
              </w:rPr>
              <w:br/>
              <w:t>не полностью</w:t>
            </w:r>
          </w:p>
        </w:tc>
        <w:tc>
          <w:tcPr>
            <w:tcW w:w="2083" w:type="dxa"/>
            <w:tcBorders>
              <w:bottom w:val="single" w:sz="4" w:space="0" w:color="auto"/>
            </w:tcBorders>
          </w:tcPr>
          <w:p w14:paraId="66658E96" w14:textId="77777777" w:rsidR="005B129B" w:rsidRPr="00AA34C1" w:rsidRDefault="005B129B" w:rsidP="00DF7068">
            <w:pPr>
              <w:jc w:val="center"/>
              <w:rPr>
                <w:rFonts w:ascii="Times New Roman" w:hAnsi="Times New Roman"/>
                <w:b/>
                <w:bCs/>
                <w:sz w:val="26"/>
                <w:szCs w:val="26"/>
              </w:rPr>
            </w:pPr>
            <w:r w:rsidRPr="00AA34C1">
              <w:rPr>
                <w:rFonts w:ascii="Times New Roman" w:hAnsi="Times New Roman"/>
                <w:b/>
                <w:bCs/>
                <w:sz w:val="26"/>
                <w:szCs w:val="26"/>
              </w:rPr>
              <w:t xml:space="preserve">Работа </w:t>
            </w:r>
            <w:r w:rsidRPr="00AA34C1">
              <w:rPr>
                <w:rFonts w:ascii="Times New Roman" w:hAnsi="Times New Roman"/>
                <w:b/>
                <w:bCs/>
                <w:sz w:val="26"/>
                <w:szCs w:val="26"/>
              </w:rPr>
              <w:br/>
              <w:t>не выполнена</w:t>
            </w:r>
          </w:p>
        </w:tc>
      </w:tr>
      <w:tr w:rsidR="005B129B" w:rsidRPr="00AA34C1" w14:paraId="107773A5" w14:textId="77777777" w:rsidTr="00DF7068">
        <w:trPr>
          <w:trHeight w:val="555"/>
        </w:trPr>
        <w:tc>
          <w:tcPr>
            <w:tcW w:w="2032" w:type="dxa"/>
            <w:vMerge/>
          </w:tcPr>
          <w:p w14:paraId="0B0FE17B" w14:textId="77777777" w:rsidR="005B129B" w:rsidRPr="00AA34C1" w:rsidRDefault="005B129B" w:rsidP="00DF7068">
            <w:pPr>
              <w:jc w:val="center"/>
              <w:rPr>
                <w:rFonts w:ascii="Times New Roman" w:hAnsi="Times New Roman"/>
                <w:b/>
                <w:bCs/>
                <w:sz w:val="26"/>
                <w:szCs w:val="26"/>
              </w:rPr>
            </w:pPr>
          </w:p>
        </w:tc>
        <w:tc>
          <w:tcPr>
            <w:tcW w:w="2745" w:type="dxa"/>
            <w:tcBorders>
              <w:top w:val="single" w:sz="4" w:space="0" w:color="auto"/>
            </w:tcBorders>
          </w:tcPr>
          <w:p w14:paraId="7B49DACF" w14:textId="77777777" w:rsidR="005B129B" w:rsidRPr="00AA34C1" w:rsidRDefault="005B129B" w:rsidP="00DF7068">
            <w:pPr>
              <w:rPr>
                <w:rFonts w:ascii="Times New Roman" w:hAnsi="Times New Roman"/>
                <w:b/>
                <w:bCs/>
                <w:sz w:val="26"/>
                <w:szCs w:val="26"/>
              </w:rPr>
            </w:pPr>
            <w:r w:rsidRPr="00AA34C1">
              <w:rPr>
                <w:rFonts w:ascii="Times New Roman" w:hAnsi="Times New Roman"/>
                <w:b/>
                <w:bCs/>
                <w:sz w:val="26"/>
                <w:szCs w:val="26"/>
              </w:rPr>
              <w:t>Оценка «5»</w:t>
            </w:r>
          </w:p>
        </w:tc>
        <w:tc>
          <w:tcPr>
            <w:tcW w:w="2939" w:type="dxa"/>
            <w:tcBorders>
              <w:top w:val="single" w:sz="4" w:space="0" w:color="auto"/>
            </w:tcBorders>
          </w:tcPr>
          <w:p w14:paraId="5B5C4111" w14:textId="77777777" w:rsidR="005B129B" w:rsidRPr="00AA34C1" w:rsidRDefault="005B129B" w:rsidP="00DF7068">
            <w:pPr>
              <w:jc w:val="center"/>
              <w:rPr>
                <w:rFonts w:ascii="Times New Roman" w:hAnsi="Times New Roman"/>
                <w:b/>
                <w:bCs/>
                <w:sz w:val="26"/>
                <w:szCs w:val="26"/>
              </w:rPr>
            </w:pPr>
            <w:r w:rsidRPr="00AA34C1">
              <w:rPr>
                <w:rFonts w:ascii="Times New Roman" w:hAnsi="Times New Roman"/>
                <w:b/>
                <w:bCs/>
                <w:sz w:val="26"/>
                <w:szCs w:val="26"/>
              </w:rPr>
              <w:t>Оценка «3-4»</w:t>
            </w:r>
          </w:p>
        </w:tc>
        <w:tc>
          <w:tcPr>
            <w:tcW w:w="2083" w:type="dxa"/>
            <w:tcBorders>
              <w:top w:val="single" w:sz="4" w:space="0" w:color="auto"/>
            </w:tcBorders>
          </w:tcPr>
          <w:p w14:paraId="7D390B67" w14:textId="77777777" w:rsidR="005B129B" w:rsidRPr="00AA34C1" w:rsidRDefault="005B129B" w:rsidP="00DF7068">
            <w:pPr>
              <w:jc w:val="center"/>
              <w:rPr>
                <w:rFonts w:ascii="Times New Roman" w:hAnsi="Times New Roman"/>
                <w:b/>
                <w:bCs/>
                <w:sz w:val="26"/>
                <w:szCs w:val="26"/>
              </w:rPr>
            </w:pPr>
            <w:r w:rsidRPr="00AA34C1">
              <w:rPr>
                <w:rFonts w:ascii="Times New Roman" w:hAnsi="Times New Roman"/>
                <w:b/>
                <w:bCs/>
                <w:sz w:val="26"/>
                <w:szCs w:val="26"/>
              </w:rPr>
              <w:t>Оценка «2»</w:t>
            </w:r>
          </w:p>
        </w:tc>
      </w:tr>
      <w:tr w:rsidR="005B129B" w:rsidRPr="00AA34C1" w14:paraId="5A9826F7" w14:textId="77777777" w:rsidTr="00DF7068">
        <w:tc>
          <w:tcPr>
            <w:tcW w:w="2032" w:type="dxa"/>
          </w:tcPr>
          <w:p w14:paraId="519C32EB" w14:textId="77777777" w:rsidR="005B129B" w:rsidRPr="00AA34C1" w:rsidRDefault="005B129B" w:rsidP="00DF7068">
            <w:pPr>
              <w:rPr>
                <w:rFonts w:ascii="Times New Roman" w:hAnsi="Times New Roman"/>
                <w:sz w:val="26"/>
                <w:szCs w:val="26"/>
              </w:rPr>
            </w:pPr>
            <w:r w:rsidRPr="00AA34C1">
              <w:rPr>
                <w:rFonts w:ascii="Times New Roman" w:hAnsi="Times New Roman"/>
                <w:sz w:val="26"/>
                <w:szCs w:val="26"/>
              </w:rPr>
              <w:t xml:space="preserve">Соответствие </w:t>
            </w:r>
            <w:r w:rsidRPr="00AA34C1">
              <w:rPr>
                <w:rFonts w:ascii="Times New Roman" w:hAnsi="Times New Roman"/>
                <w:sz w:val="26"/>
                <w:szCs w:val="26"/>
              </w:rPr>
              <w:lastRenderedPageBreak/>
              <w:t>представленной информации заданной теме</w:t>
            </w:r>
          </w:p>
        </w:tc>
        <w:tc>
          <w:tcPr>
            <w:tcW w:w="2745" w:type="dxa"/>
          </w:tcPr>
          <w:p w14:paraId="705A4120" w14:textId="77777777" w:rsidR="005B129B" w:rsidRPr="00AA34C1" w:rsidRDefault="005B129B" w:rsidP="00DF7068">
            <w:pPr>
              <w:rPr>
                <w:rFonts w:ascii="Times New Roman" w:hAnsi="Times New Roman"/>
                <w:sz w:val="26"/>
                <w:szCs w:val="26"/>
              </w:rPr>
            </w:pPr>
            <w:r w:rsidRPr="00AA34C1">
              <w:rPr>
                <w:rFonts w:ascii="Times New Roman" w:hAnsi="Times New Roman"/>
                <w:sz w:val="26"/>
                <w:szCs w:val="26"/>
              </w:rPr>
              <w:lastRenderedPageBreak/>
              <w:t xml:space="preserve">Содержание  </w:t>
            </w:r>
            <w:r w:rsidRPr="00AA34C1">
              <w:rPr>
                <w:rFonts w:ascii="Times New Roman" w:hAnsi="Times New Roman"/>
                <w:sz w:val="26"/>
                <w:szCs w:val="26"/>
              </w:rPr>
              <w:lastRenderedPageBreak/>
              <w:t xml:space="preserve">полностью соответствует заданной теме, </w:t>
            </w:r>
            <w:r w:rsidRPr="00AA34C1">
              <w:rPr>
                <w:rFonts w:ascii="Times New Roman" w:hAnsi="Times New Roman"/>
                <w:sz w:val="26"/>
                <w:szCs w:val="26"/>
              </w:rPr>
              <w:br/>
              <w:t>тема раскрыта полностью</w:t>
            </w:r>
          </w:p>
        </w:tc>
        <w:tc>
          <w:tcPr>
            <w:tcW w:w="2939" w:type="dxa"/>
          </w:tcPr>
          <w:p w14:paraId="51816E12"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lastRenderedPageBreak/>
              <w:t xml:space="preserve">Содержание </w:t>
            </w:r>
            <w:r w:rsidRPr="00AA34C1">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p w14:paraId="6D6895B5"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 xml:space="preserve">Слишком краткий либо слишком пространный текст </w:t>
            </w:r>
          </w:p>
        </w:tc>
        <w:tc>
          <w:tcPr>
            <w:tcW w:w="2083" w:type="dxa"/>
            <w:vMerge w:val="restart"/>
          </w:tcPr>
          <w:p w14:paraId="6044338B"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lastRenderedPageBreak/>
              <w:t xml:space="preserve">Обучающийся </w:t>
            </w:r>
            <w:r w:rsidRPr="00AA34C1">
              <w:rPr>
                <w:rFonts w:ascii="Times New Roman" w:hAnsi="Times New Roman"/>
                <w:sz w:val="26"/>
                <w:szCs w:val="26"/>
              </w:rPr>
              <w:lastRenderedPageBreak/>
              <w:t>работу не выполнил вовсе.</w:t>
            </w:r>
          </w:p>
          <w:p w14:paraId="337A3FD3"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Содержание не соответствует заданной теме, тема не раскрыта.</w:t>
            </w:r>
          </w:p>
          <w:p w14:paraId="73EF63CE" w14:textId="77777777" w:rsidR="005B129B" w:rsidRPr="00AA34C1" w:rsidRDefault="005B129B" w:rsidP="00DF7068">
            <w:pPr>
              <w:widowControl w:val="0"/>
              <w:autoSpaceDE w:val="0"/>
              <w:autoSpaceDN w:val="0"/>
              <w:adjustRightInd w:val="0"/>
              <w:rPr>
                <w:rFonts w:ascii="Times New Roman" w:hAnsi="Times New Roman"/>
                <w:sz w:val="26"/>
                <w:szCs w:val="26"/>
              </w:rPr>
            </w:pPr>
          </w:p>
          <w:p w14:paraId="41D4D417" w14:textId="77777777" w:rsidR="005B129B" w:rsidRPr="00AA34C1" w:rsidRDefault="005B129B" w:rsidP="00DF7068">
            <w:pPr>
              <w:widowControl w:val="0"/>
              <w:autoSpaceDE w:val="0"/>
              <w:autoSpaceDN w:val="0"/>
              <w:adjustRightInd w:val="0"/>
              <w:rPr>
                <w:rFonts w:ascii="Times New Roman" w:hAnsi="Times New Roman"/>
                <w:sz w:val="26"/>
                <w:szCs w:val="26"/>
              </w:rPr>
            </w:pPr>
          </w:p>
          <w:p w14:paraId="1CD952BF"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Отчет выполнен и оформлен небрежно, без соблюдения установленных требований.</w:t>
            </w:r>
          </w:p>
          <w:p w14:paraId="58481B70" w14:textId="77777777" w:rsidR="005B129B" w:rsidRPr="00AA34C1" w:rsidRDefault="005B129B" w:rsidP="00DF7068">
            <w:pPr>
              <w:widowControl w:val="0"/>
              <w:autoSpaceDE w:val="0"/>
              <w:autoSpaceDN w:val="0"/>
              <w:adjustRightInd w:val="0"/>
              <w:rPr>
                <w:rFonts w:ascii="Times New Roman" w:hAnsi="Times New Roman"/>
                <w:sz w:val="26"/>
                <w:szCs w:val="26"/>
              </w:rPr>
            </w:pPr>
          </w:p>
          <w:p w14:paraId="61517E6A" w14:textId="77777777" w:rsidR="005B129B" w:rsidRPr="00AA34C1" w:rsidRDefault="005B129B" w:rsidP="00DF7068">
            <w:pPr>
              <w:widowControl w:val="0"/>
              <w:autoSpaceDE w:val="0"/>
              <w:autoSpaceDN w:val="0"/>
              <w:adjustRightInd w:val="0"/>
              <w:rPr>
                <w:rFonts w:ascii="Times New Roman" w:hAnsi="Times New Roman"/>
                <w:sz w:val="26"/>
                <w:szCs w:val="26"/>
              </w:rPr>
            </w:pPr>
          </w:p>
          <w:p w14:paraId="0E6B8379" w14:textId="77777777" w:rsidR="005B129B" w:rsidRPr="00AA34C1" w:rsidRDefault="005B129B" w:rsidP="00DF7068">
            <w:pPr>
              <w:widowControl w:val="0"/>
              <w:autoSpaceDE w:val="0"/>
              <w:autoSpaceDN w:val="0"/>
              <w:adjustRightInd w:val="0"/>
              <w:rPr>
                <w:rFonts w:ascii="Times New Roman" w:hAnsi="Times New Roman"/>
                <w:sz w:val="26"/>
                <w:szCs w:val="26"/>
              </w:rPr>
            </w:pPr>
          </w:p>
          <w:p w14:paraId="4D9F8010" w14:textId="77777777" w:rsidR="005B129B" w:rsidRPr="00AA34C1" w:rsidRDefault="005B129B" w:rsidP="00DF7068">
            <w:pPr>
              <w:widowControl w:val="0"/>
              <w:autoSpaceDE w:val="0"/>
              <w:autoSpaceDN w:val="0"/>
              <w:adjustRightInd w:val="0"/>
              <w:rPr>
                <w:rFonts w:ascii="Times New Roman" w:hAnsi="Times New Roman"/>
                <w:sz w:val="26"/>
                <w:szCs w:val="26"/>
              </w:rPr>
            </w:pPr>
          </w:p>
          <w:p w14:paraId="7B00CE1C" w14:textId="77777777" w:rsidR="005B129B" w:rsidRPr="00AA34C1" w:rsidRDefault="005B129B" w:rsidP="00DF7068">
            <w:pPr>
              <w:widowControl w:val="0"/>
              <w:autoSpaceDE w:val="0"/>
              <w:autoSpaceDN w:val="0"/>
              <w:adjustRightInd w:val="0"/>
              <w:rPr>
                <w:rFonts w:ascii="Times New Roman" w:hAnsi="Times New Roman"/>
                <w:sz w:val="26"/>
                <w:szCs w:val="26"/>
              </w:rPr>
            </w:pPr>
          </w:p>
          <w:p w14:paraId="68F00261" w14:textId="77777777" w:rsidR="005B129B" w:rsidRPr="00AA34C1" w:rsidRDefault="005B129B" w:rsidP="00DF7068">
            <w:pPr>
              <w:widowControl w:val="0"/>
              <w:autoSpaceDE w:val="0"/>
              <w:autoSpaceDN w:val="0"/>
              <w:adjustRightInd w:val="0"/>
              <w:rPr>
                <w:rFonts w:ascii="Times New Roman" w:hAnsi="Times New Roman"/>
                <w:sz w:val="26"/>
                <w:szCs w:val="26"/>
              </w:rPr>
            </w:pPr>
            <w:r w:rsidRPr="00AA34C1">
              <w:rPr>
                <w:rFonts w:ascii="Times New Roman" w:hAnsi="Times New Roman"/>
                <w:sz w:val="26"/>
                <w:szCs w:val="26"/>
              </w:rPr>
              <w:t>Объем текста значительно превышает регламент. </w:t>
            </w:r>
          </w:p>
        </w:tc>
      </w:tr>
      <w:tr w:rsidR="005B129B" w:rsidRPr="00AA34C1" w14:paraId="3BD9D632" w14:textId="77777777" w:rsidTr="00DF7068">
        <w:tc>
          <w:tcPr>
            <w:tcW w:w="2032" w:type="dxa"/>
          </w:tcPr>
          <w:p w14:paraId="1A1BC8DE" w14:textId="77777777" w:rsidR="005B129B" w:rsidRPr="00AA34C1" w:rsidRDefault="005B129B" w:rsidP="00DF7068">
            <w:pPr>
              <w:rPr>
                <w:rFonts w:ascii="Times New Roman" w:hAnsi="Times New Roman"/>
                <w:sz w:val="26"/>
                <w:szCs w:val="26"/>
              </w:rPr>
            </w:pPr>
            <w:r w:rsidRPr="00AA34C1">
              <w:rPr>
                <w:rFonts w:ascii="Times New Roman" w:hAnsi="Times New Roman"/>
                <w:sz w:val="26"/>
                <w:szCs w:val="26"/>
              </w:rPr>
              <w:lastRenderedPageBreak/>
              <w:t xml:space="preserve">Характер и стиль изложения материала </w:t>
            </w:r>
          </w:p>
        </w:tc>
        <w:tc>
          <w:tcPr>
            <w:tcW w:w="2745" w:type="dxa"/>
          </w:tcPr>
          <w:p w14:paraId="36F5BF25"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Материал   излагается логично, по плану;</w:t>
            </w:r>
          </w:p>
          <w:p w14:paraId="0CB2C7C2"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В содержании используются термины по изучаемой теме;</w:t>
            </w:r>
          </w:p>
          <w:p w14:paraId="41A624BC"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 xml:space="preserve">Произношение и объяснение терминов не вызывает у обучающегося затруднений </w:t>
            </w:r>
          </w:p>
        </w:tc>
        <w:tc>
          <w:tcPr>
            <w:tcW w:w="2939" w:type="dxa"/>
          </w:tcPr>
          <w:p w14:paraId="1DDC102C"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Материал  не имеет четкой логики изложения (не по плану).</w:t>
            </w:r>
          </w:p>
          <w:p w14:paraId="1E653397"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2B78E5E6"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Произношение и объяснение терминов вызывает  затруднения.</w:t>
            </w:r>
          </w:p>
        </w:tc>
        <w:tc>
          <w:tcPr>
            <w:tcW w:w="2083" w:type="dxa"/>
            <w:vMerge/>
          </w:tcPr>
          <w:p w14:paraId="58186B51" w14:textId="77777777" w:rsidR="005B129B" w:rsidRPr="00AA34C1" w:rsidRDefault="005B129B" w:rsidP="00DF7068">
            <w:pPr>
              <w:rPr>
                <w:rFonts w:ascii="Times New Roman" w:hAnsi="Times New Roman"/>
                <w:sz w:val="26"/>
                <w:szCs w:val="26"/>
              </w:rPr>
            </w:pPr>
          </w:p>
        </w:tc>
      </w:tr>
      <w:tr w:rsidR="005B129B" w:rsidRPr="00AA34C1" w14:paraId="04C7CCF0" w14:textId="77777777" w:rsidTr="00DF7068">
        <w:tc>
          <w:tcPr>
            <w:tcW w:w="2032" w:type="dxa"/>
          </w:tcPr>
          <w:p w14:paraId="2EFB18DA" w14:textId="77777777" w:rsidR="005B129B" w:rsidRPr="00AA34C1" w:rsidRDefault="005B129B" w:rsidP="00DF7068">
            <w:pPr>
              <w:widowControl w:val="0"/>
              <w:autoSpaceDE w:val="0"/>
              <w:autoSpaceDN w:val="0"/>
              <w:adjustRightInd w:val="0"/>
              <w:rPr>
                <w:rFonts w:ascii="Times New Roman" w:hAnsi="Times New Roman"/>
                <w:sz w:val="26"/>
                <w:szCs w:val="26"/>
              </w:rPr>
            </w:pPr>
            <w:r w:rsidRPr="00AA34C1">
              <w:rPr>
                <w:rFonts w:ascii="Times New Roman" w:hAnsi="Times New Roman"/>
                <w:sz w:val="26"/>
                <w:szCs w:val="26"/>
              </w:rPr>
              <w:t>Правильность оформления</w:t>
            </w:r>
          </w:p>
        </w:tc>
        <w:tc>
          <w:tcPr>
            <w:tcW w:w="2745" w:type="dxa"/>
          </w:tcPr>
          <w:p w14:paraId="71F5311E"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Текст оформлен аккуратно и точно в соответствии с правилами оформления.</w:t>
            </w:r>
          </w:p>
          <w:p w14:paraId="666A4881"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 xml:space="preserve">Объем текста </w:t>
            </w:r>
            <w:proofErr w:type="spellStart"/>
            <w:r w:rsidRPr="00AA34C1">
              <w:rPr>
                <w:rFonts w:ascii="Times New Roman" w:hAnsi="Times New Roman"/>
                <w:sz w:val="26"/>
                <w:szCs w:val="26"/>
              </w:rPr>
              <w:t>докладасоответствует</w:t>
            </w:r>
            <w:proofErr w:type="spellEnd"/>
            <w:r w:rsidRPr="00AA34C1">
              <w:rPr>
                <w:rFonts w:ascii="Times New Roman" w:hAnsi="Times New Roman"/>
                <w:sz w:val="26"/>
                <w:szCs w:val="26"/>
              </w:rPr>
              <w:t xml:space="preserve"> регламенту. </w:t>
            </w:r>
          </w:p>
        </w:tc>
        <w:tc>
          <w:tcPr>
            <w:tcW w:w="2939" w:type="dxa"/>
          </w:tcPr>
          <w:p w14:paraId="166C5967"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Текст оформлен недостаточно аккуратно.</w:t>
            </w:r>
          </w:p>
          <w:p w14:paraId="55AE8468"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 xml:space="preserve"> Присутствуют неточности в оформлении.</w:t>
            </w:r>
          </w:p>
          <w:p w14:paraId="231A6845"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AA34C1">
              <w:rPr>
                <w:rFonts w:ascii="Times New Roman" w:hAnsi="Times New Roman"/>
                <w:sz w:val="26"/>
                <w:szCs w:val="26"/>
              </w:rPr>
              <w:t>Объем текста доклада не соответствует регламенту.</w:t>
            </w:r>
          </w:p>
        </w:tc>
        <w:tc>
          <w:tcPr>
            <w:tcW w:w="2083" w:type="dxa"/>
            <w:vMerge/>
          </w:tcPr>
          <w:p w14:paraId="471ED46A" w14:textId="77777777" w:rsidR="005B129B" w:rsidRPr="00AA34C1"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000DD248" w14:textId="77777777" w:rsidR="005B129B" w:rsidRPr="00AA34C1" w:rsidRDefault="005B129B" w:rsidP="005B129B">
      <w:pPr>
        <w:jc w:val="center"/>
        <w:rPr>
          <w:rFonts w:ascii="Times New Roman" w:hAnsi="Times New Roman"/>
          <w:bCs/>
          <w:sz w:val="26"/>
          <w:szCs w:val="26"/>
        </w:rPr>
      </w:pPr>
    </w:p>
    <w:p w14:paraId="2D48C563" w14:textId="77777777" w:rsidR="00710742" w:rsidRPr="00AA34C1" w:rsidRDefault="00710742" w:rsidP="00710742">
      <w:pPr>
        <w:spacing w:after="0" w:line="360" w:lineRule="auto"/>
        <w:ind w:firstLine="720"/>
        <w:jc w:val="both"/>
        <w:rPr>
          <w:rFonts w:ascii="Times New Roman" w:hAnsi="Times New Roman"/>
          <w:b/>
          <w:sz w:val="26"/>
          <w:szCs w:val="26"/>
        </w:rPr>
      </w:pPr>
      <w:r w:rsidRPr="00AA34C1">
        <w:rPr>
          <w:rFonts w:ascii="Times New Roman" w:hAnsi="Times New Roman"/>
          <w:b/>
          <w:sz w:val="26"/>
          <w:szCs w:val="26"/>
        </w:rPr>
        <w:t>Реферат оценивается по системе:</w:t>
      </w:r>
    </w:p>
    <w:p w14:paraId="5BC92767" w14:textId="77777777" w:rsidR="00710742" w:rsidRPr="00AA34C1" w:rsidRDefault="00710742" w:rsidP="00710742">
      <w:pPr>
        <w:shd w:val="clear" w:color="auto" w:fill="FFFFFF"/>
        <w:tabs>
          <w:tab w:val="left" w:pos="5983"/>
        </w:tabs>
        <w:spacing w:after="0" w:line="360" w:lineRule="auto"/>
        <w:ind w:firstLine="720"/>
        <w:jc w:val="both"/>
        <w:rPr>
          <w:rFonts w:ascii="Times New Roman" w:hAnsi="Times New Roman"/>
          <w:sz w:val="26"/>
          <w:szCs w:val="26"/>
        </w:rPr>
      </w:pPr>
      <w:r w:rsidRPr="00AA34C1">
        <w:rPr>
          <w:rFonts w:ascii="Times New Roman" w:hAnsi="Times New Roman"/>
          <w:color w:val="000000"/>
          <w:sz w:val="26"/>
          <w:szCs w:val="26"/>
        </w:rPr>
        <w:t xml:space="preserve">Оценка "отлично" выставляется за </w:t>
      </w:r>
      <w:r w:rsidRPr="00AA34C1">
        <w:rPr>
          <w:rFonts w:ascii="Times New Roman" w:hAnsi="Times New Roman"/>
          <w:sz w:val="26"/>
          <w:szCs w:val="26"/>
        </w:rPr>
        <w:t>реферат</w:t>
      </w:r>
      <w:r w:rsidRPr="00AA34C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EF989FC" w14:textId="77777777" w:rsidR="00710742" w:rsidRPr="00AA34C1" w:rsidRDefault="00710742" w:rsidP="00710742">
      <w:pPr>
        <w:pStyle w:val="ac"/>
        <w:spacing w:line="360" w:lineRule="auto"/>
        <w:ind w:left="0" w:right="0" w:firstLine="720"/>
        <w:rPr>
          <w:sz w:val="26"/>
          <w:szCs w:val="26"/>
        </w:rPr>
      </w:pPr>
      <w:r w:rsidRPr="00AA34C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62F7425" w14:textId="77777777" w:rsidR="00710742" w:rsidRPr="00AA34C1" w:rsidRDefault="00710742" w:rsidP="00710742">
      <w:pPr>
        <w:shd w:val="clear" w:color="auto" w:fill="FFFFFF"/>
        <w:spacing w:after="0" w:line="360" w:lineRule="auto"/>
        <w:ind w:firstLine="720"/>
        <w:jc w:val="both"/>
        <w:rPr>
          <w:rFonts w:ascii="Times New Roman" w:hAnsi="Times New Roman"/>
          <w:sz w:val="26"/>
          <w:szCs w:val="26"/>
        </w:rPr>
      </w:pPr>
      <w:r w:rsidRPr="00AA34C1">
        <w:rPr>
          <w:rFonts w:ascii="Times New Roman" w:hAnsi="Times New Roman"/>
          <w:color w:val="000000"/>
          <w:sz w:val="26"/>
          <w:szCs w:val="26"/>
        </w:rPr>
        <w:lastRenderedPageBreak/>
        <w:t xml:space="preserve">Оценка "удовлетворительно" выставляется за </w:t>
      </w:r>
      <w:r w:rsidRPr="00AA34C1">
        <w:rPr>
          <w:rFonts w:ascii="Times New Roman" w:hAnsi="Times New Roman"/>
          <w:sz w:val="26"/>
          <w:szCs w:val="26"/>
        </w:rPr>
        <w:t>реферат</w:t>
      </w:r>
      <w:r w:rsidRPr="00AA34C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58782FC" w14:textId="77777777" w:rsidR="00710742" w:rsidRPr="00AA34C1" w:rsidRDefault="00710742" w:rsidP="00710742">
      <w:pPr>
        <w:shd w:val="clear" w:color="auto" w:fill="FFFFFF"/>
        <w:spacing w:after="0" w:line="360" w:lineRule="auto"/>
        <w:ind w:firstLine="720"/>
        <w:jc w:val="both"/>
        <w:rPr>
          <w:rFonts w:ascii="Times New Roman" w:hAnsi="Times New Roman"/>
          <w:color w:val="000000"/>
          <w:sz w:val="26"/>
          <w:szCs w:val="26"/>
        </w:rPr>
      </w:pPr>
      <w:r w:rsidRPr="00AA34C1">
        <w:rPr>
          <w:rFonts w:ascii="Times New Roman" w:hAnsi="Times New Roman"/>
          <w:color w:val="000000"/>
          <w:sz w:val="26"/>
          <w:szCs w:val="26"/>
        </w:rPr>
        <w:t xml:space="preserve">Оценка "неудовлетворительно" выставляется за </w:t>
      </w:r>
      <w:r w:rsidRPr="00AA34C1">
        <w:rPr>
          <w:rFonts w:ascii="Times New Roman" w:hAnsi="Times New Roman"/>
          <w:sz w:val="26"/>
          <w:szCs w:val="26"/>
        </w:rPr>
        <w:t>реферат</w:t>
      </w:r>
      <w:r w:rsidRPr="00AA34C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AB8EBB0" w14:textId="77777777" w:rsidR="00710742" w:rsidRPr="00AA34C1" w:rsidRDefault="00710742" w:rsidP="00710742">
      <w:pPr>
        <w:spacing w:after="0" w:line="360" w:lineRule="auto"/>
        <w:ind w:firstLine="720"/>
        <w:jc w:val="both"/>
        <w:rPr>
          <w:rFonts w:ascii="Times New Roman" w:hAnsi="Times New Roman"/>
          <w:sz w:val="26"/>
          <w:szCs w:val="26"/>
        </w:rPr>
      </w:pPr>
      <w:r w:rsidRPr="00AA34C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336BFBD" w14:textId="77777777" w:rsidR="00761E94" w:rsidRPr="00AA34C1" w:rsidRDefault="00761E94" w:rsidP="00761E94">
      <w:pPr>
        <w:spacing w:after="0" w:line="240" w:lineRule="auto"/>
        <w:ind w:left="1276"/>
        <w:rPr>
          <w:rFonts w:ascii="Times New Roman" w:hAnsi="Times New Roman"/>
          <w:bCs/>
          <w:sz w:val="26"/>
          <w:szCs w:val="26"/>
        </w:rPr>
      </w:pPr>
    </w:p>
    <w:p w14:paraId="766698B6" w14:textId="77777777" w:rsidR="00F23F15" w:rsidRPr="00AA34C1" w:rsidRDefault="00F23F15" w:rsidP="00F23F15">
      <w:pPr>
        <w:pStyle w:val="ad"/>
        <w:spacing w:line="360" w:lineRule="auto"/>
        <w:jc w:val="both"/>
        <w:rPr>
          <w:rFonts w:ascii="Times New Roman" w:hAnsi="Times New Roman"/>
          <w:b/>
          <w:sz w:val="26"/>
          <w:szCs w:val="26"/>
        </w:rPr>
      </w:pPr>
      <w:r w:rsidRPr="00AA34C1">
        <w:rPr>
          <w:rFonts w:ascii="Times New Roman" w:hAnsi="Times New Roman"/>
          <w:b/>
          <w:sz w:val="26"/>
          <w:szCs w:val="26"/>
        </w:rPr>
        <w:t xml:space="preserve">Критерии оценки презентации </w:t>
      </w:r>
    </w:p>
    <w:p w14:paraId="58FD8343" w14:textId="77777777" w:rsidR="00F23F15" w:rsidRPr="00AA34C1" w:rsidRDefault="00F23F15" w:rsidP="00F23F15">
      <w:pPr>
        <w:pStyle w:val="ad"/>
        <w:spacing w:line="360"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AA34C1" w14:paraId="5B59DA79" w14:textId="77777777" w:rsidTr="000A25B4">
        <w:tc>
          <w:tcPr>
            <w:tcW w:w="2808" w:type="dxa"/>
          </w:tcPr>
          <w:p w14:paraId="10A19901" w14:textId="77777777" w:rsidR="00F23F15" w:rsidRPr="00AA34C1" w:rsidRDefault="00F23F15" w:rsidP="000A25B4">
            <w:pPr>
              <w:pStyle w:val="ad"/>
              <w:spacing w:line="360" w:lineRule="auto"/>
              <w:jc w:val="both"/>
              <w:rPr>
                <w:rFonts w:ascii="Times New Roman" w:hAnsi="Times New Roman"/>
                <w:sz w:val="26"/>
                <w:szCs w:val="26"/>
              </w:rPr>
            </w:pPr>
            <w:r w:rsidRPr="00AA34C1">
              <w:rPr>
                <w:rFonts w:ascii="Times New Roman" w:hAnsi="Times New Roman"/>
                <w:sz w:val="26"/>
                <w:szCs w:val="26"/>
              </w:rPr>
              <w:t>Критерии оценки</w:t>
            </w:r>
          </w:p>
        </w:tc>
        <w:tc>
          <w:tcPr>
            <w:tcW w:w="6660" w:type="dxa"/>
          </w:tcPr>
          <w:p w14:paraId="227771EA" w14:textId="77777777" w:rsidR="00F23F15" w:rsidRPr="00AA34C1" w:rsidRDefault="00F23F15" w:rsidP="000A25B4">
            <w:pPr>
              <w:pStyle w:val="ad"/>
              <w:spacing w:line="360" w:lineRule="auto"/>
              <w:jc w:val="both"/>
              <w:rPr>
                <w:rFonts w:ascii="Times New Roman" w:hAnsi="Times New Roman"/>
                <w:sz w:val="26"/>
                <w:szCs w:val="26"/>
              </w:rPr>
            </w:pPr>
            <w:r w:rsidRPr="00AA34C1">
              <w:rPr>
                <w:rFonts w:ascii="Times New Roman" w:hAnsi="Times New Roman"/>
                <w:sz w:val="26"/>
                <w:szCs w:val="26"/>
              </w:rPr>
              <w:t>Содержание оценки</w:t>
            </w:r>
          </w:p>
        </w:tc>
      </w:tr>
      <w:tr w:rsidR="00F23F15" w:rsidRPr="00AA34C1" w14:paraId="4F90CB5A" w14:textId="77777777" w:rsidTr="000A25B4">
        <w:tc>
          <w:tcPr>
            <w:tcW w:w="2808" w:type="dxa"/>
          </w:tcPr>
          <w:p w14:paraId="211F4434" w14:textId="77777777" w:rsidR="00F23F15" w:rsidRPr="00AA34C1" w:rsidRDefault="00F23F15" w:rsidP="00761E94">
            <w:pPr>
              <w:pStyle w:val="ad"/>
              <w:spacing w:line="360" w:lineRule="auto"/>
              <w:rPr>
                <w:rFonts w:ascii="Times New Roman" w:hAnsi="Times New Roman"/>
                <w:sz w:val="26"/>
                <w:szCs w:val="26"/>
              </w:rPr>
            </w:pPr>
            <w:r w:rsidRPr="00AA34C1">
              <w:rPr>
                <w:rFonts w:ascii="Times New Roman" w:hAnsi="Times New Roman"/>
                <w:sz w:val="26"/>
                <w:szCs w:val="26"/>
              </w:rPr>
              <w:t>1. Содержательный критерий</w:t>
            </w:r>
          </w:p>
        </w:tc>
        <w:tc>
          <w:tcPr>
            <w:tcW w:w="6660" w:type="dxa"/>
          </w:tcPr>
          <w:p w14:paraId="4788361D" w14:textId="77777777" w:rsidR="00F23F15" w:rsidRPr="00AA34C1" w:rsidRDefault="00F23F15" w:rsidP="0019548E">
            <w:pPr>
              <w:pStyle w:val="ad"/>
              <w:spacing w:line="276" w:lineRule="auto"/>
              <w:jc w:val="both"/>
              <w:rPr>
                <w:rFonts w:ascii="Times New Roman" w:hAnsi="Times New Roman"/>
                <w:sz w:val="26"/>
                <w:szCs w:val="26"/>
              </w:rPr>
            </w:pPr>
            <w:r w:rsidRPr="00AA34C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AA34C1" w14:paraId="68F34FE4" w14:textId="77777777" w:rsidTr="000A25B4">
        <w:tc>
          <w:tcPr>
            <w:tcW w:w="2808" w:type="dxa"/>
          </w:tcPr>
          <w:p w14:paraId="00D62D37" w14:textId="77777777" w:rsidR="00F23F15" w:rsidRPr="00AA34C1" w:rsidRDefault="00F23F15" w:rsidP="000A25B4">
            <w:pPr>
              <w:pStyle w:val="ad"/>
              <w:spacing w:line="360" w:lineRule="auto"/>
              <w:jc w:val="both"/>
              <w:rPr>
                <w:rFonts w:ascii="Times New Roman" w:hAnsi="Times New Roman"/>
                <w:sz w:val="26"/>
                <w:szCs w:val="26"/>
              </w:rPr>
            </w:pPr>
            <w:r w:rsidRPr="00AA34C1">
              <w:rPr>
                <w:rFonts w:ascii="Times New Roman" w:hAnsi="Times New Roman"/>
                <w:sz w:val="26"/>
                <w:szCs w:val="26"/>
              </w:rPr>
              <w:t>2. Логический критерий</w:t>
            </w:r>
          </w:p>
        </w:tc>
        <w:tc>
          <w:tcPr>
            <w:tcW w:w="6660" w:type="dxa"/>
          </w:tcPr>
          <w:p w14:paraId="33915193" w14:textId="77777777" w:rsidR="00F23F15" w:rsidRPr="00AA34C1" w:rsidRDefault="00F23F15" w:rsidP="0019548E">
            <w:pPr>
              <w:pStyle w:val="ad"/>
              <w:spacing w:line="276" w:lineRule="auto"/>
              <w:jc w:val="both"/>
              <w:rPr>
                <w:rFonts w:ascii="Times New Roman" w:hAnsi="Times New Roman"/>
                <w:sz w:val="26"/>
                <w:szCs w:val="26"/>
              </w:rPr>
            </w:pPr>
            <w:r w:rsidRPr="00AA34C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AA34C1" w14:paraId="44EE258E" w14:textId="77777777" w:rsidTr="000A25B4">
        <w:tc>
          <w:tcPr>
            <w:tcW w:w="2808" w:type="dxa"/>
          </w:tcPr>
          <w:p w14:paraId="594CBADA" w14:textId="77777777" w:rsidR="00F23F15" w:rsidRPr="00AA34C1" w:rsidRDefault="00F23F15" w:rsidP="000A25B4">
            <w:pPr>
              <w:pStyle w:val="ad"/>
              <w:spacing w:line="360" w:lineRule="auto"/>
              <w:jc w:val="both"/>
              <w:rPr>
                <w:rFonts w:ascii="Times New Roman" w:hAnsi="Times New Roman"/>
                <w:sz w:val="26"/>
                <w:szCs w:val="26"/>
              </w:rPr>
            </w:pPr>
            <w:r w:rsidRPr="00AA34C1">
              <w:rPr>
                <w:rFonts w:ascii="Times New Roman" w:hAnsi="Times New Roman"/>
                <w:sz w:val="26"/>
                <w:szCs w:val="26"/>
              </w:rPr>
              <w:t xml:space="preserve">3. Речевой критерий </w:t>
            </w:r>
          </w:p>
        </w:tc>
        <w:tc>
          <w:tcPr>
            <w:tcW w:w="6660" w:type="dxa"/>
          </w:tcPr>
          <w:p w14:paraId="6FA91742" w14:textId="77777777" w:rsidR="00F23F15" w:rsidRPr="00AA34C1" w:rsidRDefault="00F23F15" w:rsidP="0019548E">
            <w:pPr>
              <w:pStyle w:val="ad"/>
              <w:spacing w:line="276" w:lineRule="auto"/>
              <w:jc w:val="both"/>
              <w:rPr>
                <w:rFonts w:ascii="Times New Roman" w:hAnsi="Times New Roman"/>
                <w:sz w:val="26"/>
                <w:szCs w:val="26"/>
              </w:rPr>
            </w:pPr>
            <w:r w:rsidRPr="00AA34C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AA34C1" w14:paraId="116DAC0C" w14:textId="77777777" w:rsidTr="000A25B4">
        <w:tc>
          <w:tcPr>
            <w:tcW w:w="2808" w:type="dxa"/>
          </w:tcPr>
          <w:p w14:paraId="7F2385AF" w14:textId="77777777" w:rsidR="00F23F15" w:rsidRPr="00AA34C1" w:rsidRDefault="00F23F15" w:rsidP="00761E94">
            <w:pPr>
              <w:pStyle w:val="ad"/>
              <w:spacing w:line="360" w:lineRule="auto"/>
              <w:rPr>
                <w:rFonts w:ascii="Times New Roman" w:hAnsi="Times New Roman"/>
                <w:sz w:val="26"/>
                <w:szCs w:val="26"/>
              </w:rPr>
            </w:pPr>
            <w:r w:rsidRPr="00AA34C1">
              <w:rPr>
                <w:rFonts w:ascii="Times New Roman" w:hAnsi="Times New Roman"/>
                <w:sz w:val="26"/>
                <w:szCs w:val="26"/>
              </w:rPr>
              <w:t>4. Психологический критерий</w:t>
            </w:r>
          </w:p>
        </w:tc>
        <w:tc>
          <w:tcPr>
            <w:tcW w:w="6660" w:type="dxa"/>
          </w:tcPr>
          <w:p w14:paraId="10CC8742" w14:textId="77777777" w:rsidR="00F23F15" w:rsidRPr="00AA34C1" w:rsidRDefault="00F23F15" w:rsidP="0019548E">
            <w:pPr>
              <w:pStyle w:val="ad"/>
              <w:spacing w:line="276" w:lineRule="auto"/>
              <w:jc w:val="both"/>
              <w:rPr>
                <w:rFonts w:ascii="Times New Roman" w:hAnsi="Times New Roman"/>
                <w:sz w:val="26"/>
                <w:szCs w:val="26"/>
              </w:rPr>
            </w:pPr>
            <w:r w:rsidRPr="00AA34C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AA34C1" w14:paraId="500021D2" w14:textId="77777777" w:rsidTr="000A25B4">
        <w:tc>
          <w:tcPr>
            <w:tcW w:w="2808" w:type="dxa"/>
          </w:tcPr>
          <w:p w14:paraId="376DFD42" w14:textId="77777777" w:rsidR="00F23F15" w:rsidRPr="00AA34C1" w:rsidRDefault="00F23F15" w:rsidP="00761E94">
            <w:pPr>
              <w:pStyle w:val="ad"/>
              <w:spacing w:line="360" w:lineRule="auto"/>
              <w:rPr>
                <w:rFonts w:ascii="Times New Roman" w:hAnsi="Times New Roman"/>
                <w:sz w:val="26"/>
                <w:szCs w:val="26"/>
              </w:rPr>
            </w:pPr>
            <w:r w:rsidRPr="00AA34C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199AFF6" w14:textId="77777777" w:rsidR="00F23F15" w:rsidRPr="00AA34C1" w:rsidRDefault="00F23F15" w:rsidP="0019548E">
            <w:pPr>
              <w:pStyle w:val="ad"/>
              <w:spacing w:line="276" w:lineRule="auto"/>
              <w:jc w:val="both"/>
              <w:rPr>
                <w:rFonts w:ascii="Times New Roman" w:hAnsi="Times New Roman"/>
                <w:sz w:val="26"/>
                <w:szCs w:val="26"/>
              </w:rPr>
            </w:pPr>
            <w:r w:rsidRPr="00AA34C1">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AA34C1">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14:paraId="301E4AA2" w14:textId="77777777" w:rsidR="00F23F15" w:rsidRPr="00AA34C1" w:rsidRDefault="00F23F15" w:rsidP="00F23F15">
      <w:pPr>
        <w:tabs>
          <w:tab w:val="left" w:pos="3405"/>
        </w:tabs>
        <w:rPr>
          <w:rFonts w:ascii="Times New Roman" w:hAnsi="Times New Roman"/>
          <w:sz w:val="26"/>
          <w:szCs w:val="26"/>
        </w:rPr>
      </w:pPr>
    </w:p>
    <w:p w14:paraId="1521FE6C" w14:textId="77777777" w:rsidR="00526325" w:rsidRPr="00AA34C1" w:rsidRDefault="00526325" w:rsidP="00F23F15">
      <w:pPr>
        <w:tabs>
          <w:tab w:val="left" w:pos="3405"/>
        </w:tabs>
        <w:rPr>
          <w:rFonts w:ascii="Times New Roman" w:hAnsi="Times New Roman"/>
          <w:sz w:val="26"/>
          <w:szCs w:val="26"/>
        </w:rPr>
      </w:pPr>
    </w:p>
    <w:p w14:paraId="542A3958" w14:textId="77777777" w:rsidR="00B0248A" w:rsidRPr="00AA34C1" w:rsidRDefault="00F56093" w:rsidP="00B0248A">
      <w:pPr>
        <w:spacing w:after="0"/>
        <w:jc w:val="center"/>
        <w:rPr>
          <w:rFonts w:ascii="Times New Roman" w:hAnsi="Times New Roman"/>
          <w:b/>
          <w:sz w:val="26"/>
          <w:szCs w:val="26"/>
        </w:rPr>
      </w:pPr>
      <w:r w:rsidRPr="00AA34C1">
        <w:rPr>
          <w:rFonts w:ascii="Times New Roman" w:hAnsi="Times New Roman"/>
          <w:b/>
          <w:sz w:val="26"/>
          <w:szCs w:val="26"/>
        </w:rPr>
        <w:t>5.</w:t>
      </w:r>
      <w:r w:rsidR="003269C8" w:rsidRPr="00AA34C1">
        <w:rPr>
          <w:rFonts w:ascii="Times New Roman" w:hAnsi="Times New Roman"/>
          <w:b/>
          <w:sz w:val="26"/>
          <w:szCs w:val="26"/>
        </w:rPr>
        <w:t>Информационное обеспечение  выполнения</w:t>
      </w:r>
    </w:p>
    <w:p w14:paraId="72E6C313" w14:textId="77777777" w:rsidR="003269C8" w:rsidRPr="00AA34C1" w:rsidRDefault="003269C8" w:rsidP="00B0248A">
      <w:pPr>
        <w:spacing w:after="0"/>
        <w:jc w:val="center"/>
        <w:rPr>
          <w:rFonts w:ascii="Times New Roman" w:hAnsi="Times New Roman"/>
          <w:b/>
          <w:sz w:val="26"/>
          <w:szCs w:val="26"/>
        </w:rPr>
      </w:pPr>
      <w:r w:rsidRPr="00AA34C1">
        <w:rPr>
          <w:rFonts w:ascii="Times New Roman" w:hAnsi="Times New Roman"/>
          <w:b/>
          <w:sz w:val="26"/>
          <w:szCs w:val="26"/>
        </w:rPr>
        <w:t>внеаудиторной самостоятельной работы</w:t>
      </w:r>
    </w:p>
    <w:p w14:paraId="19D6B581" w14:textId="77777777" w:rsidR="0019548E" w:rsidRPr="00AA34C1" w:rsidRDefault="0019548E" w:rsidP="00C743E8">
      <w:pPr>
        <w:spacing w:after="0"/>
        <w:jc w:val="center"/>
        <w:rPr>
          <w:rFonts w:ascii="Times New Roman" w:hAnsi="Times New Roman"/>
          <w:b/>
          <w:sz w:val="26"/>
          <w:szCs w:val="26"/>
        </w:rPr>
      </w:pPr>
    </w:p>
    <w:p w14:paraId="5CFDC43E" w14:textId="77777777" w:rsidR="00905DCE" w:rsidRPr="00AA34C1" w:rsidRDefault="00905DCE" w:rsidP="00905DCE">
      <w:pPr>
        <w:suppressAutoHyphens/>
        <w:spacing w:after="0"/>
        <w:jc w:val="both"/>
        <w:rPr>
          <w:rFonts w:ascii="Times New Roman" w:eastAsia="Times New Roman" w:hAnsi="Times New Roman"/>
          <w:b/>
          <w:sz w:val="26"/>
          <w:szCs w:val="26"/>
          <w:lang w:eastAsia="ar-SA"/>
        </w:rPr>
      </w:pPr>
      <w:r w:rsidRPr="00AA34C1">
        <w:rPr>
          <w:rFonts w:ascii="Times New Roman" w:eastAsia="Times New Roman" w:hAnsi="Times New Roman"/>
          <w:b/>
          <w:sz w:val="26"/>
          <w:szCs w:val="26"/>
          <w:lang w:eastAsia="ar-SA"/>
        </w:rPr>
        <w:t>Основные источники:</w:t>
      </w:r>
    </w:p>
    <w:p w14:paraId="0E5E6913" w14:textId="007697EC" w:rsidR="00B0248A" w:rsidRPr="00AA34C1" w:rsidRDefault="00B0248A" w:rsidP="00B0248A">
      <w:pPr>
        <w:rPr>
          <w:rFonts w:ascii="Times New Roman" w:hAnsi="Times New Roman"/>
          <w:sz w:val="26"/>
          <w:szCs w:val="26"/>
          <w:lang w:eastAsia="ru-RU"/>
        </w:rPr>
      </w:pPr>
      <w:r w:rsidRPr="00AA34C1">
        <w:rPr>
          <w:rFonts w:ascii="Times New Roman" w:eastAsia="Times New Roman" w:hAnsi="Times New Roman"/>
          <w:bCs/>
          <w:sz w:val="26"/>
          <w:szCs w:val="26"/>
          <w:lang w:eastAsia="ru-RU"/>
        </w:rPr>
        <w:t>1.</w:t>
      </w:r>
      <w:r w:rsidRPr="00AA34C1">
        <w:rPr>
          <w:rFonts w:ascii="Times New Roman" w:hAnsi="Times New Roman"/>
          <w:sz w:val="26"/>
          <w:szCs w:val="26"/>
          <w:lang w:eastAsia="ru-RU"/>
        </w:rPr>
        <w:t xml:space="preserve"> </w:t>
      </w:r>
      <w:proofErr w:type="spellStart"/>
      <w:r w:rsidRPr="00AA34C1">
        <w:rPr>
          <w:rFonts w:ascii="Times New Roman" w:hAnsi="Times New Roman"/>
          <w:sz w:val="26"/>
          <w:szCs w:val="26"/>
          <w:lang w:eastAsia="ru-RU"/>
        </w:rPr>
        <w:t>Адаскин</w:t>
      </w:r>
      <w:proofErr w:type="spellEnd"/>
      <w:r w:rsidRPr="00AA34C1">
        <w:rPr>
          <w:rFonts w:ascii="Times New Roman" w:hAnsi="Times New Roman"/>
          <w:sz w:val="26"/>
          <w:szCs w:val="26"/>
          <w:lang w:eastAsia="ru-RU"/>
        </w:rPr>
        <w:t xml:space="preserve">, А. М. Материаловедение и технология материалов : учебное пособие / А. М. </w:t>
      </w:r>
      <w:proofErr w:type="spellStart"/>
      <w:r w:rsidRPr="00AA34C1">
        <w:rPr>
          <w:rFonts w:ascii="Times New Roman" w:hAnsi="Times New Roman"/>
          <w:sz w:val="26"/>
          <w:szCs w:val="26"/>
          <w:lang w:eastAsia="ru-RU"/>
        </w:rPr>
        <w:t>Адаскин</w:t>
      </w:r>
      <w:proofErr w:type="spellEnd"/>
      <w:r w:rsidRPr="00AA34C1">
        <w:rPr>
          <w:rFonts w:ascii="Times New Roman" w:hAnsi="Times New Roman"/>
          <w:sz w:val="26"/>
          <w:szCs w:val="26"/>
          <w:lang w:eastAsia="ru-RU"/>
        </w:rPr>
        <w:t>, В. М. Зуев. - 2-е издание - Москва : Форум : ИНФРА-М, 201</w:t>
      </w:r>
      <w:r w:rsidR="00AA34C1">
        <w:rPr>
          <w:rFonts w:ascii="Times New Roman" w:hAnsi="Times New Roman"/>
          <w:sz w:val="26"/>
          <w:szCs w:val="26"/>
          <w:lang w:eastAsia="ru-RU"/>
        </w:rPr>
        <w:t>9</w:t>
      </w:r>
      <w:r w:rsidRPr="00AA34C1">
        <w:rPr>
          <w:rFonts w:ascii="Times New Roman" w:hAnsi="Times New Roman"/>
          <w:sz w:val="26"/>
          <w:szCs w:val="26"/>
          <w:lang w:eastAsia="ru-RU"/>
        </w:rPr>
        <w:t xml:space="preserve">. - 336 с. - (Среднее профессиональное образование). - ISBN 978-5-91134-754-3. - Текст : электронный. - URL: </w:t>
      </w:r>
      <w:hyperlink r:id="rId7" w:history="1">
        <w:r w:rsidRPr="00AA34C1">
          <w:rPr>
            <w:rFonts w:ascii="Times New Roman" w:hAnsi="Times New Roman"/>
            <w:color w:val="0000FF"/>
            <w:sz w:val="26"/>
            <w:szCs w:val="26"/>
            <w:u w:val="single"/>
            <w:lang w:eastAsia="ru-RU"/>
          </w:rPr>
          <w:t>https://znanium.com/catalog/document?id=303186</w:t>
        </w:r>
      </w:hyperlink>
    </w:p>
    <w:p w14:paraId="56F1BC9E" w14:textId="77777777" w:rsidR="00B0248A" w:rsidRPr="00AA34C1" w:rsidRDefault="00B0248A" w:rsidP="00B0248A">
      <w:pPr>
        <w:rPr>
          <w:rFonts w:ascii="Times New Roman" w:hAnsi="Times New Roman"/>
          <w:sz w:val="26"/>
          <w:szCs w:val="26"/>
        </w:rPr>
      </w:pPr>
      <w:r w:rsidRPr="00AA34C1">
        <w:rPr>
          <w:rFonts w:ascii="Times New Roman" w:eastAsia="Times New Roman" w:hAnsi="Times New Roman"/>
          <w:bCs/>
          <w:sz w:val="26"/>
          <w:szCs w:val="26"/>
          <w:lang w:eastAsia="ru-RU"/>
        </w:rPr>
        <w:t>2</w:t>
      </w:r>
      <w:r w:rsidRPr="00AA34C1">
        <w:rPr>
          <w:rFonts w:ascii="Times New Roman" w:hAnsi="Times New Roman"/>
          <w:color w:val="3A3C3F"/>
          <w:sz w:val="26"/>
          <w:szCs w:val="26"/>
          <w:shd w:val="clear" w:color="auto" w:fill="FFFFFF"/>
          <w:lang w:eastAsia="ru-RU"/>
        </w:rPr>
        <w:t xml:space="preserve"> М</w:t>
      </w:r>
      <w:r w:rsidRPr="00AA34C1">
        <w:rPr>
          <w:rFonts w:ascii="Times New Roman" w:eastAsia="Times New Roman" w:hAnsi="Times New Roman"/>
          <w:bCs/>
          <w:sz w:val="26"/>
          <w:szCs w:val="26"/>
          <w:lang w:eastAsia="ru-RU"/>
        </w:rPr>
        <w:t xml:space="preserve">атериаловедение : учебник / Г. Г. </w:t>
      </w:r>
      <w:proofErr w:type="spellStart"/>
      <w:r w:rsidRPr="00AA34C1">
        <w:rPr>
          <w:rFonts w:ascii="Times New Roman" w:eastAsia="Times New Roman" w:hAnsi="Times New Roman"/>
          <w:bCs/>
          <w:sz w:val="26"/>
          <w:szCs w:val="26"/>
          <w:lang w:eastAsia="ru-RU"/>
        </w:rPr>
        <w:t>Сеферов</w:t>
      </w:r>
      <w:proofErr w:type="spellEnd"/>
      <w:r w:rsidRPr="00AA34C1">
        <w:rPr>
          <w:rFonts w:ascii="Times New Roman" w:eastAsia="Times New Roman" w:hAnsi="Times New Roman"/>
          <w:bCs/>
          <w:sz w:val="26"/>
          <w:szCs w:val="26"/>
          <w:lang w:eastAsia="ru-RU"/>
        </w:rPr>
        <w:t xml:space="preserve">, В. Т. </w:t>
      </w:r>
      <w:proofErr w:type="spellStart"/>
      <w:r w:rsidRPr="00AA34C1">
        <w:rPr>
          <w:rFonts w:ascii="Times New Roman" w:eastAsia="Times New Roman" w:hAnsi="Times New Roman"/>
          <w:bCs/>
          <w:sz w:val="26"/>
          <w:szCs w:val="26"/>
          <w:lang w:eastAsia="ru-RU"/>
        </w:rPr>
        <w:t>Батиенков</w:t>
      </w:r>
      <w:proofErr w:type="spellEnd"/>
      <w:r w:rsidRPr="00AA34C1">
        <w:rPr>
          <w:rFonts w:ascii="Times New Roman" w:eastAsia="Times New Roman" w:hAnsi="Times New Roman"/>
          <w:bCs/>
          <w:sz w:val="26"/>
          <w:szCs w:val="26"/>
          <w:lang w:eastAsia="ru-RU"/>
        </w:rPr>
        <w:t xml:space="preserve">, Г. Г. </w:t>
      </w:r>
      <w:proofErr w:type="spellStart"/>
      <w:r w:rsidRPr="00AA34C1">
        <w:rPr>
          <w:rFonts w:ascii="Times New Roman" w:eastAsia="Times New Roman" w:hAnsi="Times New Roman"/>
          <w:bCs/>
          <w:sz w:val="26"/>
          <w:szCs w:val="26"/>
          <w:lang w:eastAsia="ru-RU"/>
        </w:rPr>
        <w:t>Сеферов</w:t>
      </w:r>
      <w:proofErr w:type="spellEnd"/>
      <w:r w:rsidRPr="00AA34C1">
        <w:rPr>
          <w:rFonts w:ascii="Times New Roman" w:eastAsia="Times New Roman" w:hAnsi="Times New Roman"/>
          <w:bCs/>
          <w:sz w:val="26"/>
          <w:szCs w:val="26"/>
          <w:lang w:eastAsia="ru-RU"/>
        </w:rPr>
        <w:t xml:space="preserve">, А. Л. Фоменко ; под ред. В.Т . </w:t>
      </w:r>
      <w:proofErr w:type="spellStart"/>
      <w:r w:rsidRPr="00AA34C1">
        <w:rPr>
          <w:rFonts w:ascii="Times New Roman" w:eastAsia="Times New Roman" w:hAnsi="Times New Roman"/>
          <w:bCs/>
          <w:sz w:val="26"/>
          <w:szCs w:val="26"/>
          <w:lang w:eastAsia="ru-RU"/>
        </w:rPr>
        <w:t>Батиенкова</w:t>
      </w:r>
      <w:proofErr w:type="spellEnd"/>
      <w:r w:rsidRPr="00AA34C1">
        <w:rPr>
          <w:rFonts w:ascii="Times New Roman" w:eastAsia="Times New Roman" w:hAnsi="Times New Roman"/>
          <w:bCs/>
          <w:sz w:val="26"/>
          <w:szCs w:val="26"/>
          <w:lang w:eastAsia="ru-RU"/>
        </w:rPr>
        <w:t xml:space="preserve">. — Москва : ИНФРА-М, 2020. — 151 с. — (Среднее профессиональное образование). - ISBN 978-5-16-016094-8. - Текст : электронный. - URL: </w:t>
      </w:r>
      <w:hyperlink r:id="rId8" w:history="1">
        <w:r w:rsidRPr="00AA34C1">
          <w:rPr>
            <w:rFonts w:ascii="Times New Roman" w:eastAsia="Times New Roman" w:hAnsi="Times New Roman"/>
            <w:bCs/>
            <w:color w:val="0000FF"/>
            <w:sz w:val="26"/>
            <w:szCs w:val="26"/>
            <w:u w:val="single"/>
            <w:lang w:eastAsia="ru-RU"/>
          </w:rPr>
          <w:t>https://znanium.com/catalog/document?id=353576</w:t>
        </w:r>
      </w:hyperlink>
    </w:p>
    <w:p w14:paraId="12DDD484" w14:textId="77777777" w:rsidR="00B0248A" w:rsidRPr="00AA34C1" w:rsidRDefault="00B0248A" w:rsidP="00B0248A">
      <w:pPr>
        <w:suppressAutoHyphens/>
        <w:spacing w:after="0"/>
        <w:jc w:val="both"/>
        <w:rPr>
          <w:rFonts w:ascii="Times New Roman" w:eastAsia="Times New Roman" w:hAnsi="Times New Roman"/>
          <w:bCs/>
          <w:sz w:val="26"/>
          <w:szCs w:val="26"/>
          <w:lang w:eastAsia="ar-SA"/>
        </w:rPr>
      </w:pPr>
      <w:r w:rsidRPr="00AA34C1">
        <w:rPr>
          <w:rFonts w:ascii="Times New Roman" w:eastAsia="Times New Roman" w:hAnsi="Times New Roman"/>
          <w:b/>
          <w:sz w:val="26"/>
          <w:szCs w:val="26"/>
          <w:u w:val="single"/>
          <w:lang w:eastAsia="ar-SA"/>
        </w:rPr>
        <w:t xml:space="preserve"> Дополнительные источники:</w:t>
      </w:r>
      <w:r w:rsidRPr="00AA34C1">
        <w:rPr>
          <w:rFonts w:ascii="Times New Roman" w:eastAsia="Times New Roman" w:hAnsi="Times New Roman"/>
          <w:bCs/>
          <w:sz w:val="26"/>
          <w:szCs w:val="26"/>
          <w:lang w:eastAsia="ar-SA"/>
        </w:rPr>
        <w:t xml:space="preserve"> </w:t>
      </w:r>
    </w:p>
    <w:p w14:paraId="632E7AA2" w14:textId="77777777" w:rsidR="00B0248A" w:rsidRPr="00AA34C1" w:rsidRDefault="00B0248A" w:rsidP="00B0248A">
      <w:pPr>
        <w:rPr>
          <w:rFonts w:ascii="Times New Roman" w:hAnsi="Times New Roman"/>
          <w:sz w:val="26"/>
          <w:szCs w:val="26"/>
        </w:rPr>
      </w:pPr>
      <w:r w:rsidRPr="00AA34C1">
        <w:rPr>
          <w:rFonts w:ascii="Times New Roman" w:eastAsia="Times New Roman" w:hAnsi="Times New Roman"/>
          <w:bCs/>
          <w:sz w:val="26"/>
          <w:szCs w:val="26"/>
          <w:lang w:eastAsia="ar-SA"/>
        </w:rPr>
        <w:t xml:space="preserve">1. </w:t>
      </w:r>
      <w:r w:rsidRPr="00AA34C1">
        <w:rPr>
          <w:rFonts w:ascii="Times New Roman" w:hAnsi="Times New Roman"/>
          <w:sz w:val="26"/>
          <w:szCs w:val="26"/>
        </w:rPr>
        <w:t xml:space="preserve">Сироткин, О. С. Основы современного материаловедения : учебник / О.С. Сироткин. — Москва : ИНФРА-М, 2020. — 364 с. + Доп. материалы [Электронный ресурс]. — (Среднее профессиональное образование). - ISBN 978-5-16-014909-7. - Текст : электронный. - URL: </w:t>
      </w:r>
      <w:hyperlink r:id="rId9" w:history="1">
        <w:r w:rsidRPr="00AA34C1">
          <w:rPr>
            <w:rFonts w:ascii="Times New Roman" w:hAnsi="Times New Roman"/>
            <w:color w:val="0000FF"/>
            <w:sz w:val="26"/>
            <w:szCs w:val="26"/>
            <w:u w:val="single"/>
          </w:rPr>
          <w:t>https://znanium.com/catalog/product/1010665</w:t>
        </w:r>
      </w:hyperlink>
      <w:r w:rsidRPr="00AA34C1">
        <w:rPr>
          <w:rFonts w:ascii="Times New Roman" w:hAnsi="Times New Roman"/>
          <w:sz w:val="26"/>
          <w:szCs w:val="26"/>
        </w:rPr>
        <w:t xml:space="preserve">  . – </w:t>
      </w:r>
    </w:p>
    <w:p w14:paraId="092378EA" w14:textId="77777777" w:rsidR="00B0248A" w:rsidRPr="00AA34C1" w:rsidRDefault="00B0248A" w:rsidP="00B0248A">
      <w:pPr>
        <w:suppressAutoHyphens/>
        <w:spacing w:after="0"/>
        <w:contextualSpacing/>
        <w:rPr>
          <w:rFonts w:ascii="Times New Roman" w:eastAsia="Times New Roman" w:hAnsi="Times New Roman"/>
          <w:bCs/>
          <w:sz w:val="26"/>
          <w:szCs w:val="26"/>
          <w:lang w:eastAsia="ar-SA"/>
        </w:rPr>
      </w:pPr>
      <w:r w:rsidRPr="00AA34C1">
        <w:rPr>
          <w:rFonts w:ascii="Times New Roman" w:eastAsia="Times New Roman" w:hAnsi="Times New Roman"/>
          <w:bCs/>
          <w:sz w:val="26"/>
          <w:szCs w:val="26"/>
          <w:lang w:eastAsia="ar-SA"/>
        </w:rPr>
        <w:t xml:space="preserve">2. Черепахин, А. А. Основы материаловедения : учебник / А.А. Черепахин. — Москва : КУРС: ИНФРА-М, 2019. — 240 с. — (Среднее профессиональное образование). - ISBN 978-5-906923-12-7. - Текст : электронный. - URL: </w:t>
      </w:r>
      <w:hyperlink r:id="rId10" w:history="1">
        <w:r w:rsidRPr="00AA34C1">
          <w:rPr>
            <w:rFonts w:ascii="Times New Roman" w:eastAsia="Times New Roman" w:hAnsi="Times New Roman"/>
            <w:bCs/>
            <w:color w:val="0000FF"/>
            <w:sz w:val="26"/>
            <w:szCs w:val="26"/>
            <w:u w:val="single"/>
            <w:lang w:eastAsia="ar-SA"/>
          </w:rPr>
          <w:t>https://znanium.com/catalog/document?id=336553</w:t>
        </w:r>
      </w:hyperlink>
    </w:p>
    <w:p w14:paraId="30E2573D" w14:textId="77777777" w:rsidR="00B0248A" w:rsidRPr="00AA34C1" w:rsidRDefault="00B0248A" w:rsidP="00B02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r w:rsidRPr="00AA34C1">
        <w:rPr>
          <w:rFonts w:ascii="Times New Roman" w:hAnsi="Times New Roman"/>
          <w:b/>
          <w:bCs/>
          <w:sz w:val="26"/>
          <w:szCs w:val="26"/>
          <w:lang w:eastAsia="ru-RU"/>
        </w:rPr>
        <w:t>Интернет-ресурсы:</w:t>
      </w:r>
    </w:p>
    <w:p w14:paraId="76399BC5" w14:textId="77777777" w:rsidR="00B0248A" w:rsidRPr="00AA34C1" w:rsidRDefault="00B0248A" w:rsidP="00B0248A">
      <w:pPr>
        <w:numPr>
          <w:ilvl w:val="0"/>
          <w:numId w:val="20"/>
        </w:numPr>
        <w:suppressAutoHyphens/>
        <w:spacing w:after="0" w:line="254" w:lineRule="auto"/>
        <w:ind w:right="584"/>
        <w:contextualSpacing/>
        <w:jc w:val="both"/>
        <w:rPr>
          <w:rFonts w:ascii="Times New Roman" w:hAnsi="Times New Roman"/>
          <w:sz w:val="26"/>
          <w:szCs w:val="26"/>
          <w:lang w:eastAsia="ar-SA"/>
        </w:rPr>
      </w:pPr>
      <w:r w:rsidRPr="00AA34C1">
        <w:rPr>
          <w:rFonts w:ascii="Times New Roman" w:hAnsi="Times New Roman"/>
          <w:sz w:val="26"/>
          <w:szCs w:val="26"/>
          <w:lang w:eastAsia="ar-SA"/>
        </w:rPr>
        <w:t xml:space="preserve">Электронно-библиотечная система – режим доступа: </w:t>
      </w:r>
      <w:proofErr w:type="spellStart"/>
      <w:r w:rsidRPr="00AA34C1">
        <w:rPr>
          <w:rFonts w:ascii="Times New Roman" w:hAnsi="Times New Roman"/>
          <w:b/>
          <w:sz w:val="26"/>
          <w:szCs w:val="26"/>
          <w:lang w:eastAsia="ar-SA"/>
        </w:rPr>
        <w:t>Znanium</w:t>
      </w:r>
      <w:proofErr w:type="spellEnd"/>
      <w:r w:rsidRPr="00AA34C1">
        <w:rPr>
          <w:rFonts w:ascii="Times New Roman" w:hAnsi="Times New Roman"/>
          <w:b/>
          <w:sz w:val="26"/>
          <w:szCs w:val="26"/>
          <w:lang w:eastAsia="ar-SA"/>
        </w:rPr>
        <w:t xml:space="preserve">. </w:t>
      </w:r>
      <w:proofErr w:type="spellStart"/>
      <w:r w:rsidRPr="00AA34C1">
        <w:rPr>
          <w:rFonts w:ascii="Times New Roman" w:hAnsi="Times New Roman"/>
          <w:b/>
          <w:sz w:val="26"/>
          <w:szCs w:val="26"/>
          <w:lang w:eastAsia="ar-SA"/>
        </w:rPr>
        <w:t>com</w:t>
      </w:r>
      <w:proofErr w:type="spellEnd"/>
      <w:r w:rsidRPr="00AA34C1">
        <w:rPr>
          <w:rFonts w:ascii="Times New Roman" w:hAnsi="Times New Roman"/>
          <w:b/>
          <w:sz w:val="26"/>
          <w:szCs w:val="26"/>
          <w:lang w:eastAsia="ar-SA"/>
        </w:rPr>
        <w:t>.</w:t>
      </w:r>
    </w:p>
    <w:p w14:paraId="1B19C1E4" w14:textId="77777777" w:rsidR="00B0248A" w:rsidRPr="00AA34C1" w:rsidRDefault="00B0248A" w:rsidP="00B0248A">
      <w:pPr>
        <w:spacing w:after="0" w:line="240" w:lineRule="auto"/>
        <w:jc w:val="both"/>
        <w:rPr>
          <w:rFonts w:ascii="Times New Roman" w:hAnsi="Times New Roman"/>
          <w:b/>
          <w:sz w:val="26"/>
          <w:szCs w:val="26"/>
          <w:lang w:eastAsia="ru-RU"/>
        </w:rPr>
      </w:pPr>
      <w:r w:rsidRPr="00AA34C1">
        <w:rPr>
          <w:rFonts w:ascii="Times New Roman" w:hAnsi="Times New Roman"/>
          <w:b/>
          <w:sz w:val="26"/>
          <w:szCs w:val="26"/>
          <w:lang w:eastAsia="ru-RU"/>
        </w:rPr>
        <w:t xml:space="preserve">Сервисы и инструменты: </w:t>
      </w:r>
    </w:p>
    <w:p w14:paraId="462FFBE7" w14:textId="77777777" w:rsidR="00B0248A" w:rsidRPr="00AA34C1" w:rsidRDefault="00B0248A" w:rsidP="00B0248A">
      <w:pPr>
        <w:spacing w:after="0" w:line="240" w:lineRule="auto"/>
        <w:jc w:val="both"/>
        <w:rPr>
          <w:rFonts w:ascii="Times New Roman" w:hAnsi="Times New Roman"/>
          <w:sz w:val="26"/>
          <w:szCs w:val="26"/>
          <w:lang w:eastAsia="ru-RU"/>
        </w:rPr>
      </w:pPr>
      <w:r w:rsidRPr="00AA34C1">
        <w:rPr>
          <w:rFonts w:ascii="Times New Roman" w:hAnsi="Times New Roman"/>
          <w:sz w:val="26"/>
          <w:szCs w:val="26"/>
          <w:lang w:eastAsia="ru-RU"/>
        </w:rPr>
        <w:t xml:space="preserve">1. Skype (режим доступа: https://www.skype.com/) </w:t>
      </w:r>
    </w:p>
    <w:p w14:paraId="39DFAFF9" w14:textId="77777777" w:rsidR="00B0248A" w:rsidRPr="00AA34C1" w:rsidRDefault="00B0248A" w:rsidP="00B0248A">
      <w:pPr>
        <w:spacing w:after="0" w:line="240" w:lineRule="auto"/>
        <w:jc w:val="both"/>
        <w:rPr>
          <w:rFonts w:ascii="Times New Roman" w:hAnsi="Times New Roman"/>
          <w:sz w:val="26"/>
          <w:szCs w:val="26"/>
          <w:lang w:eastAsia="ru-RU"/>
        </w:rPr>
      </w:pPr>
      <w:r w:rsidRPr="00AA34C1">
        <w:rPr>
          <w:rFonts w:ascii="Times New Roman" w:hAnsi="Times New Roman"/>
          <w:sz w:val="26"/>
          <w:szCs w:val="26"/>
          <w:lang w:eastAsia="ru-RU"/>
        </w:rPr>
        <w:t xml:space="preserve">2. Zoom (режим доступа: </w:t>
      </w:r>
      <w:hyperlink r:id="rId11" w:history="1">
        <w:r w:rsidRPr="00AA34C1">
          <w:rPr>
            <w:rFonts w:ascii="Times New Roman" w:hAnsi="Times New Roman"/>
            <w:color w:val="0000FF"/>
            <w:sz w:val="26"/>
            <w:szCs w:val="26"/>
            <w:u w:val="single"/>
            <w:lang w:eastAsia="ru-RU"/>
          </w:rPr>
          <w:t>https://zoom.us/</w:t>
        </w:r>
      </w:hyperlink>
      <w:r w:rsidRPr="00AA34C1">
        <w:rPr>
          <w:rFonts w:ascii="Times New Roman" w:hAnsi="Times New Roman"/>
          <w:sz w:val="26"/>
          <w:szCs w:val="26"/>
          <w:lang w:eastAsia="ru-RU"/>
        </w:rPr>
        <w:t>)</w:t>
      </w:r>
    </w:p>
    <w:p w14:paraId="556EC23E" w14:textId="77777777" w:rsidR="00B0248A" w:rsidRPr="00AA34C1" w:rsidRDefault="00B0248A" w:rsidP="00B0248A">
      <w:pPr>
        <w:spacing w:after="0" w:line="240" w:lineRule="auto"/>
        <w:jc w:val="both"/>
        <w:rPr>
          <w:rFonts w:ascii="Times New Roman" w:hAnsi="Times New Roman"/>
          <w:sz w:val="26"/>
          <w:szCs w:val="26"/>
          <w:lang w:eastAsia="ru-RU"/>
        </w:rPr>
      </w:pPr>
      <w:r w:rsidRPr="00AA34C1">
        <w:rPr>
          <w:rFonts w:ascii="Times New Roman" w:hAnsi="Times New Roman"/>
          <w:sz w:val="26"/>
          <w:szCs w:val="26"/>
          <w:lang w:eastAsia="ru-RU"/>
        </w:rPr>
        <w:t xml:space="preserve">3. https://disk.yandex.ru/ </w:t>
      </w:r>
    </w:p>
    <w:p w14:paraId="151E95C0" w14:textId="77777777" w:rsidR="005C1D2C" w:rsidRPr="00AA34C1" w:rsidRDefault="005C1D2C" w:rsidP="00F23F15">
      <w:pPr>
        <w:tabs>
          <w:tab w:val="left" w:pos="3405"/>
        </w:tabs>
        <w:rPr>
          <w:rFonts w:ascii="Times New Roman" w:hAnsi="Times New Roman"/>
          <w:sz w:val="26"/>
          <w:szCs w:val="26"/>
        </w:rPr>
      </w:pPr>
    </w:p>
    <w:p w14:paraId="51639654" w14:textId="77777777" w:rsidR="005C1D2C" w:rsidRPr="00AA34C1" w:rsidRDefault="005C1D2C" w:rsidP="00F23F15">
      <w:pPr>
        <w:tabs>
          <w:tab w:val="left" w:pos="3405"/>
        </w:tabs>
        <w:rPr>
          <w:rFonts w:ascii="Times New Roman" w:hAnsi="Times New Roman"/>
          <w:sz w:val="26"/>
          <w:szCs w:val="26"/>
        </w:rPr>
      </w:pPr>
    </w:p>
    <w:p w14:paraId="748AFB77" w14:textId="77777777" w:rsidR="005C1D2C" w:rsidRPr="00AA34C1" w:rsidRDefault="005C1D2C" w:rsidP="00F23F15">
      <w:pPr>
        <w:tabs>
          <w:tab w:val="left" w:pos="3405"/>
        </w:tabs>
        <w:rPr>
          <w:rFonts w:ascii="Times New Roman" w:hAnsi="Times New Roman"/>
          <w:sz w:val="26"/>
          <w:szCs w:val="26"/>
        </w:rPr>
      </w:pPr>
    </w:p>
    <w:p w14:paraId="12DDF41A" w14:textId="77777777" w:rsidR="00066224" w:rsidRPr="00AA34C1" w:rsidRDefault="00066224" w:rsidP="005C1D2C">
      <w:pPr>
        <w:tabs>
          <w:tab w:val="left" w:pos="3405"/>
        </w:tabs>
        <w:jc w:val="right"/>
        <w:rPr>
          <w:rFonts w:ascii="Times New Roman" w:hAnsi="Times New Roman"/>
          <w:sz w:val="26"/>
          <w:szCs w:val="26"/>
        </w:rPr>
      </w:pPr>
    </w:p>
    <w:p w14:paraId="67EA4443" w14:textId="77777777" w:rsidR="00066224" w:rsidRPr="00AA34C1" w:rsidRDefault="00066224" w:rsidP="005C1D2C">
      <w:pPr>
        <w:tabs>
          <w:tab w:val="left" w:pos="3405"/>
        </w:tabs>
        <w:jc w:val="right"/>
        <w:rPr>
          <w:rFonts w:ascii="Times New Roman" w:hAnsi="Times New Roman"/>
          <w:sz w:val="26"/>
          <w:szCs w:val="26"/>
        </w:rPr>
      </w:pPr>
    </w:p>
    <w:p w14:paraId="2149AEBC" w14:textId="77777777" w:rsidR="00066224" w:rsidRPr="00AA34C1" w:rsidRDefault="00066224" w:rsidP="005C1D2C">
      <w:pPr>
        <w:tabs>
          <w:tab w:val="left" w:pos="3405"/>
        </w:tabs>
        <w:jc w:val="right"/>
        <w:rPr>
          <w:rFonts w:ascii="Times New Roman" w:hAnsi="Times New Roman"/>
          <w:sz w:val="26"/>
          <w:szCs w:val="26"/>
        </w:rPr>
      </w:pPr>
    </w:p>
    <w:p w14:paraId="22C12775" w14:textId="77777777" w:rsidR="00066224" w:rsidRPr="00AA34C1" w:rsidRDefault="00066224" w:rsidP="005C1D2C">
      <w:pPr>
        <w:tabs>
          <w:tab w:val="left" w:pos="3405"/>
        </w:tabs>
        <w:jc w:val="right"/>
        <w:rPr>
          <w:rFonts w:ascii="Times New Roman" w:hAnsi="Times New Roman"/>
          <w:sz w:val="26"/>
          <w:szCs w:val="26"/>
        </w:rPr>
      </w:pPr>
    </w:p>
    <w:p w14:paraId="67138014" w14:textId="77777777" w:rsidR="00066224" w:rsidRPr="00AA34C1" w:rsidRDefault="00066224" w:rsidP="005C1D2C">
      <w:pPr>
        <w:tabs>
          <w:tab w:val="left" w:pos="3405"/>
        </w:tabs>
        <w:jc w:val="right"/>
        <w:rPr>
          <w:rFonts w:ascii="Times New Roman" w:hAnsi="Times New Roman"/>
          <w:sz w:val="26"/>
          <w:szCs w:val="26"/>
        </w:rPr>
      </w:pPr>
    </w:p>
    <w:p w14:paraId="72257187" w14:textId="77777777" w:rsidR="00066224" w:rsidRPr="00AA34C1" w:rsidRDefault="00066224" w:rsidP="005C1D2C">
      <w:pPr>
        <w:tabs>
          <w:tab w:val="left" w:pos="3405"/>
        </w:tabs>
        <w:jc w:val="right"/>
        <w:rPr>
          <w:rFonts w:ascii="Times New Roman" w:hAnsi="Times New Roman"/>
          <w:sz w:val="26"/>
          <w:szCs w:val="26"/>
        </w:rPr>
      </w:pPr>
    </w:p>
    <w:p w14:paraId="21814853" w14:textId="77777777" w:rsidR="00066224" w:rsidRPr="00AA34C1" w:rsidRDefault="00066224" w:rsidP="005C1D2C">
      <w:pPr>
        <w:tabs>
          <w:tab w:val="left" w:pos="3405"/>
        </w:tabs>
        <w:jc w:val="right"/>
        <w:rPr>
          <w:rFonts w:ascii="Times New Roman" w:hAnsi="Times New Roman"/>
          <w:sz w:val="26"/>
          <w:szCs w:val="26"/>
        </w:rPr>
      </w:pPr>
    </w:p>
    <w:p w14:paraId="77C04A6D" w14:textId="77777777" w:rsidR="00066224" w:rsidRPr="00AA34C1" w:rsidRDefault="00066224" w:rsidP="005C1D2C">
      <w:pPr>
        <w:tabs>
          <w:tab w:val="left" w:pos="3405"/>
        </w:tabs>
        <w:jc w:val="right"/>
        <w:rPr>
          <w:rFonts w:ascii="Times New Roman" w:hAnsi="Times New Roman"/>
          <w:sz w:val="26"/>
          <w:szCs w:val="26"/>
        </w:rPr>
      </w:pPr>
    </w:p>
    <w:p w14:paraId="26F4333B" w14:textId="77777777" w:rsidR="00066224" w:rsidRPr="00AA34C1" w:rsidRDefault="00066224" w:rsidP="005C1D2C">
      <w:pPr>
        <w:tabs>
          <w:tab w:val="left" w:pos="3405"/>
        </w:tabs>
        <w:jc w:val="right"/>
        <w:rPr>
          <w:rFonts w:ascii="Times New Roman" w:hAnsi="Times New Roman"/>
          <w:sz w:val="26"/>
          <w:szCs w:val="26"/>
        </w:rPr>
      </w:pPr>
    </w:p>
    <w:p w14:paraId="015E2D30" w14:textId="77777777" w:rsidR="00066224" w:rsidRPr="00AA34C1" w:rsidRDefault="00066224" w:rsidP="005C1D2C">
      <w:pPr>
        <w:tabs>
          <w:tab w:val="left" w:pos="3405"/>
        </w:tabs>
        <w:jc w:val="right"/>
        <w:rPr>
          <w:rFonts w:ascii="Times New Roman" w:hAnsi="Times New Roman"/>
          <w:sz w:val="26"/>
          <w:szCs w:val="26"/>
        </w:rPr>
      </w:pPr>
    </w:p>
    <w:p w14:paraId="14F83A3F" w14:textId="77777777" w:rsidR="00066224" w:rsidRPr="00AA34C1" w:rsidRDefault="00066224" w:rsidP="005C1D2C">
      <w:pPr>
        <w:tabs>
          <w:tab w:val="left" w:pos="3405"/>
        </w:tabs>
        <w:jc w:val="right"/>
        <w:rPr>
          <w:rFonts w:ascii="Times New Roman" w:hAnsi="Times New Roman"/>
          <w:sz w:val="26"/>
          <w:szCs w:val="26"/>
        </w:rPr>
      </w:pPr>
    </w:p>
    <w:p w14:paraId="11DF3205" w14:textId="77777777" w:rsidR="00066224" w:rsidRPr="00AA34C1" w:rsidRDefault="00066224" w:rsidP="005C1D2C">
      <w:pPr>
        <w:tabs>
          <w:tab w:val="left" w:pos="3405"/>
        </w:tabs>
        <w:jc w:val="right"/>
        <w:rPr>
          <w:rFonts w:ascii="Times New Roman" w:hAnsi="Times New Roman"/>
          <w:sz w:val="26"/>
          <w:szCs w:val="26"/>
        </w:rPr>
      </w:pPr>
    </w:p>
    <w:p w14:paraId="3A8EB276" w14:textId="77777777" w:rsidR="00066224" w:rsidRPr="00AA34C1" w:rsidRDefault="00066224" w:rsidP="005C1D2C">
      <w:pPr>
        <w:tabs>
          <w:tab w:val="left" w:pos="3405"/>
        </w:tabs>
        <w:jc w:val="right"/>
        <w:rPr>
          <w:rFonts w:ascii="Times New Roman" w:hAnsi="Times New Roman"/>
          <w:sz w:val="26"/>
          <w:szCs w:val="26"/>
        </w:rPr>
      </w:pPr>
    </w:p>
    <w:p w14:paraId="0F612363" w14:textId="77777777" w:rsidR="00066224" w:rsidRPr="00AA34C1" w:rsidRDefault="00066224" w:rsidP="005C1D2C">
      <w:pPr>
        <w:tabs>
          <w:tab w:val="left" w:pos="3405"/>
        </w:tabs>
        <w:jc w:val="right"/>
        <w:rPr>
          <w:rFonts w:ascii="Times New Roman" w:hAnsi="Times New Roman"/>
          <w:sz w:val="26"/>
          <w:szCs w:val="26"/>
        </w:rPr>
      </w:pPr>
    </w:p>
    <w:p w14:paraId="1C9745EA" w14:textId="77777777" w:rsidR="00066224" w:rsidRPr="00AA34C1" w:rsidRDefault="00066224" w:rsidP="005C1D2C">
      <w:pPr>
        <w:tabs>
          <w:tab w:val="left" w:pos="3405"/>
        </w:tabs>
        <w:jc w:val="right"/>
        <w:rPr>
          <w:rFonts w:ascii="Times New Roman" w:hAnsi="Times New Roman"/>
          <w:sz w:val="26"/>
          <w:szCs w:val="26"/>
        </w:rPr>
      </w:pPr>
    </w:p>
    <w:p w14:paraId="7261D747" w14:textId="77777777" w:rsidR="00066224" w:rsidRPr="00AA34C1" w:rsidRDefault="00066224" w:rsidP="005C1D2C">
      <w:pPr>
        <w:tabs>
          <w:tab w:val="left" w:pos="3405"/>
        </w:tabs>
        <w:jc w:val="right"/>
        <w:rPr>
          <w:rFonts w:ascii="Times New Roman" w:hAnsi="Times New Roman"/>
          <w:sz w:val="26"/>
          <w:szCs w:val="26"/>
        </w:rPr>
      </w:pPr>
    </w:p>
    <w:p w14:paraId="2E8CC49E" w14:textId="77777777" w:rsidR="00066224" w:rsidRPr="00AA34C1" w:rsidRDefault="00066224" w:rsidP="005C1D2C">
      <w:pPr>
        <w:tabs>
          <w:tab w:val="left" w:pos="3405"/>
        </w:tabs>
        <w:jc w:val="right"/>
        <w:rPr>
          <w:rFonts w:ascii="Times New Roman" w:hAnsi="Times New Roman"/>
          <w:sz w:val="26"/>
          <w:szCs w:val="26"/>
        </w:rPr>
      </w:pPr>
    </w:p>
    <w:p w14:paraId="695FA4C2" w14:textId="77777777" w:rsidR="00066224" w:rsidRPr="00AA34C1" w:rsidRDefault="00066224" w:rsidP="005C1D2C">
      <w:pPr>
        <w:tabs>
          <w:tab w:val="left" w:pos="3405"/>
        </w:tabs>
        <w:jc w:val="right"/>
        <w:rPr>
          <w:rFonts w:ascii="Times New Roman" w:hAnsi="Times New Roman"/>
          <w:sz w:val="26"/>
          <w:szCs w:val="26"/>
        </w:rPr>
      </w:pPr>
    </w:p>
    <w:p w14:paraId="15408BA2" w14:textId="77777777" w:rsidR="00066224" w:rsidRPr="00AA34C1" w:rsidRDefault="00066224" w:rsidP="005C1D2C">
      <w:pPr>
        <w:tabs>
          <w:tab w:val="left" w:pos="3405"/>
        </w:tabs>
        <w:jc w:val="right"/>
        <w:rPr>
          <w:rFonts w:ascii="Times New Roman" w:hAnsi="Times New Roman"/>
          <w:sz w:val="26"/>
          <w:szCs w:val="26"/>
        </w:rPr>
      </w:pPr>
    </w:p>
    <w:p w14:paraId="68398191" w14:textId="77777777" w:rsidR="00066224" w:rsidRPr="00AA34C1" w:rsidRDefault="00066224" w:rsidP="005C1D2C">
      <w:pPr>
        <w:tabs>
          <w:tab w:val="left" w:pos="3405"/>
        </w:tabs>
        <w:jc w:val="right"/>
        <w:rPr>
          <w:rFonts w:ascii="Times New Roman" w:hAnsi="Times New Roman"/>
          <w:sz w:val="26"/>
          <w:szCs w:val="26"/>
        </w:rPr>
      </w:pPr>
    </w:p>
    <w:p w14:paraId="012C8EF7" w14:textId="77777777" w:rsidR="00500526" w:rsidRPr="00AA34C1" w:rsidRDefault="00500526" w:rsidP="005C1D2C">
      <w:pPr>
        <w:tabs>
          <w:tab w:val="left" w:pos="3405"/>
        </w:tabs>
        <w:jc w:val="right"/>
        <w:rPr>
          <w:rFonts w:ascii="Times New Roman" w:hAnsi="Times New Roman"/>
          <w:sz w:val="26"/>
          <w:szCs w:val="26"/>
        </w:rPr>
      </w:pPr>
    </w:p>
    <w:p w14:paraId="257553CD" w14:textId="77777777" w:rsidR="005C1D2C" w:rsidRPr="00AA34C1" w:rsidRDefault="005C1D2C" w:rsidP="005C1D2C">
      <w:pPr>
        <w:tabs>
          <w:tab w:val="left" w:pos="3405"/>
        </w:tabs>
        <w:jc w:val="right"/>
        <w:rPr>
          <w:rFonts w:ascii="Times New Roman" w:hAnsi="Times New Roman"/>
          <w:sz w:val="26"/>
          <w:szCs w:val="26"/>
        </w:rPr>
      </w:pPr>
      <w:r w:rsidRPr="00AA34C1">
        <w:rPr>
          <w:rFonts w:ascii="Times New Roman" w:hAnsi="Times New Roman"/>
          <w:sz w:val="26"/>
          <w:szCs w:val="26"/>
        </w:rPr>
        <w:t>Приложение 1</w:t>
      </w:r>
    </w:p>
    <w:p w14:paraId="211CB08C" w14:textId="77777777" w:rsidR="005C1D2C" w:rsidRPr="00AA34C1" w:rsidRDefault="005C1D2C" w:rsidP="005C1D2C">
      <w:pPr>
        <w:tabs>
          <w:tab w:val="left" w:pos="3405"/>
        </w:tabs>
        <w:jc w:val="right"/>
        <w:rPr>
          <w:rFonts w:ascii="Times New Roman" w:hAnsi="Times New Roman"/>
          <w:sz w:val="26"/>
          <w:szCs w:val="26"/>
        </w:rPr>
      </w:pPr>
      <w:r w:rsidRPr="00AA34C1">
        <w:rPr>
          <w:rFonts w:ascii="Times New Roman" w:hAnsi="Times New Roman"/>
          <w:sz w:val="26"/>
          <w:szCs w:val="26"/>
        </w:rPr>
        <w:t>Титульный лист реферата.</w:t>
      </w:r>
    </w:p>
    <w:p w14:paraId="64ADBE5D" w14:textId="77777777" w:rsidR="004E7DC8" w:rsidRPr="00AA34C1" w:rsidRDefault="004E7DC8" w:rsidP="004E7DC8">
      <w:pPr>
        <w:spacing w:after="0" w:line="240" w:lineRule="auto"/>
        <w:jc w:val="center"/>
        <w:rPr>
          <w:rFonts w:ascii="Times New Roman" w:hAnsi="Times New Roman"/>
          <w:b/>
          <w:sz w:val="26"/>
          <w:szCs w:val="26"/>
        </w:rPr>
      </w:pPr>
      <w:r w:rsidRPr="00AA34C1">
        <w:rPr>
          <w:rFonts w:ascii="Times New Roman" w:hAnsi="Times New Roman"/>
          <w:b/>
          <w:sz w:val="26"/>
          <w:szCs w:val="26"/>
        </w:rPr>
        <w:t>Министерство   образования и науки Республики Татарстан</w:t>
      </w:r>
    </w:p>
    <w:p w14:paraId="786CF3A0" w14:textId="77777777" w:rsidR="004E7DC8" w:rsidRPr="00AA34C1" w:rsidRDefault="004E7DC8" w:rsidP="004E7DC8">
      <w:pPr>
        <w:spacing w:after="0" w:line="240" w:lineRule="auto"/>
        <w:jc w:val="center"/>
        <w:rPr>
          <w:rFonts w:ascii="Times New Roman" w:hAnsi="Times New Roman"/>
          <w:b/>
          <w:sz w:val="26"/>
          <w:szCs w:val="26"/>
        </w:rPr>
      </w:pPr>
      <w:r w:rsidRPr="00AA34C1">
        <w:rPr>
          <w:rFonts w:ascii="Times New Roman" w:hAnsi="Times New Roman"/>
          <w:b/>
          <w:sz w:val="26"/>
          <w:szCs w:val="26"/>
        </w:rPr>
        <w:t>ГАПОУ «Казанский политехнический колледж»</w:t>
      </w:r>
    </w:p>
    <w:p w14:paraId="06CB309F" w14:textId="77777777" w:rsidR="005A21B4" w:rsidRPr="00AA34C1" w:rsidRDefault="005A21B4" w:rsidP="005A21B4">
      <w:pPr>
        <w:spacing w:after="0" w:line="360" w:lineRule="auto"/>
        <w:jc w:val="both"/>
        <w:rPr>
          <w:rFonts w:ascii="Times New Roman" w:hAnsi="Times New Roman"/>
          <w:sz w:val="26"/>
          <w:szCs w:val="26"/>
        </w:rPr>
      </w:pPr>
    </w:p>
    <w:p w14:paraId="3C150207" w14:textId="77777777" w:rsidR="005A21B4" w:rsidRPr="00AA34C1" w:rsidRDefault="005A21B4" w:rsidP="005A21B4">
      <w:pPr>
        <w:spacing w:after="0" w:line="360" w:lineRule="auto"/>
        <w:jc w:val="both"/>
        <w:rPr>
          <w:rFonts w:ascii="Times New Roman" w:hAnsi="Times New Roman"/>
          <w:sz w:val="26"/>
          <w:szCs w:val="26"/>
        </w:rPr>
      </w:pPr>
    </w:p>
    <w:p w14:paraId="0CFB9E36" w14:textId="77777777" w:rsidR="004E7DC8" w:rsidRPr="00AA34C1" w:rsidRDefault="004E7DC8" w:rsidP="005A21B4">
      <w:pPr>
        <w:spacing w:after="0" w:line="360" w:lineRule="auto"/>
        <w:jc w:val="both"/>
        <w:rPr>
          <w:rFonts w:ascii="Times New Roman" w:hAnsi="Times New Roman"/>
          <w:sz w:val="26"/>
          <w:szCs w:val="26"/>
        </w:rPr>
      </w:pPr>
    </w:p>
    <w:p w14:paraId="2BF14507" w14:textId="77777777" w:rsidR="004E7DC8" w:rsidRPr="00AA34C1" w:rsidRDefault="004E7DC8" w:rsidP="005A21B4">
      <w:pPr>
        <w:spacing w:after="0" w:line="360" w:lineRule="auto"/>
        <w:jc w:val="both"/>
        <w:rPr>
          <w:rFonts w:ascii="Times New Roman" w:hAnsi="Times New Roman"/>
          <w:sz w:val="26"/>
          <w:szCs w:val="26"/>
        </w:rPr>
      </w:pPr>
    </w:p>
    <w:p w14:paraId="61F1D4FD" w14:textId="77777777" w:rsidR="004E7DC8" w:rsidRPr="00AA34C1" w:rsidRDefault="004E7DC8" w:rsidP="005A21B4">
      <w:pPr>
        <w:spacing w:after="0" w:line="360" w:lineRule="auto"/>
        <w:jc w:val="both"/>
        <w:rPr>
          <w:rFonts w:ascii="Times New Roman" w:hAnsi="Times New Roman"/>
          <w:sz w:val="26"/>
          <w:szCs w:val="26"/>
        </w:rPr>
      </w:pPr>
    </w:p>
    <w:p w14:paraId="1584D7A3" w14:textId="77777777" w:rsidR="004E7DC8" w:rsidRPr="00AA34C1" w:rsidRDefault="004E7DC8" w:rsidP="005A21B4">
      <w:pPr>
        <w:spacing w:after="0" w:line="360" w:lineRule="auto"/>
        <w:jc w:val="both"/>
        <w:rPr>
          <w:rFonts w:ascii="Times New Roman" w:hAnsi="Times New Roman"/>
          <w:sz w:val="26"/>
          <w:szCs w:val="26"/>
        </w:rPr>
      </w:pPr>
    </w:p>
    <w:p w14:paraId="24514702" w14:textId="77777777" w:rsidR="005A21B4" w:rsidRPr="00AA34C1" w:rsidRDefault="005A21B4" w:rsidP="005A21B4">
      <w:pPr>
        <w:spacing w:after="0" w:line="360" w:lineRule="auto"/>
        <w:jc w:val="both"/>
        <w:rPr>
          <w:rFonts w:ascii="Times New Roman" w:hAnsi="Times New Roman"/>
          <w:sz w:val="26"/>
          <w:szCs w:val="26"/>
        </w:rPr>
      </w:pPr>
    </w:p>
    <w:p w14:paraId="5D1DD371" w14:textId="77777777" w:rsidR="005A21B4" w:rsidRPr="00AA34C1" w:rsidRDefault="005A21B4" w:rsidP="005A21B4">
      <w:pPr>
        <w:spacing w:after="0" w:line="360" w:lineRule="auto"/>
        <w:jc w:val="center"/>
        <w:rPr>
          <w:rFonts w:ascii="Times New Roman" w:hAnsi="Times New Roman"/>
          <w:b/>
          <w:sz w:val="26"/>
          <w:szCs w:val="26"/>
        </w:rPr>
      </w:pPr>
      <w:r w:rsidRPr="00AA34C1">
        <w:rPr>
          <w:rFonts w:ascii="Times New Roman" w:hAnsi="Times New Roman"/>
          <w:b/>
          <w:sz w:val="26"/>
          <w:szCs w:val="26"/>
        </w:rPr>
        <w:lastRenderedPageBreak/>
        <w:t>Реферат</w:t>
      </w:r>
    </w:p>
    <w:p w14:paraId="5C458D56" w14:textId="77777777" w:rsidR="005A21B4" w:rsidRPr="00AA34C1" w:rsidRDefault="005A21B4" w:rsidP="005A21B4">
      <w:pPr>
        <w:spacing w:after="0" w:line="360" w:lineRule="auto"/>
        <w:jc w:val="center"/>
        <w:rPr>
          <w:rFonts w:ascii="Times New Roman" w:hAnsi="Times New Roman"/>
          <w:sz w:val="26"/>
          <w:szCs w:val="26"/>
        </w:rPr>
      </w:pPr>
      <w:r w:rsidRPr="00AA34C1">
        <w:rPr>
          <w:rFonts w:ascii="Times New Roman" w:hAnsi="Times New Roman"/>
          <w:sz w:val="26"/>
          <w:szCs w:val="26"/>
        </w:rPr>
        <w:t xml:space="preserve">по </w:t>
      </w:r>
      <w:r w:rsidR="004E7DC8" w:rsidRPr="00AA34C1">
        <w:rPr>
          <w:rFonts w:ascii="Times New Roman" w:hAnsi="Times New Roman"/>
          <w:sz w:val="26"/>
          <w:szCs w:val="26"/>
        </w:rPr>
        <w:t>дисциплине _______________________________________</w:t>
      </w:r>
    </w:p>
    <w:p w14:paraId="734BFCAC" w14:textId="77777777" w:rsidR="005A21B4" w:rsidRPr="00AA34C1" w:rsidRDefault="005A21B4" w:rsidP="005A21B4">
      <w:pPr>
        <w:spacing w:after="0" w:line="360" w:lineRule="auto"/>
        <w:jc w:val="center"/>
        <w:rPr>
          <w:rFonts w:ascii="Times New Roman" w:hAnsi="Times New Roman"/>
          <w:sz w:val="26"/>
          <w:szCs w:val="26"/>
        </w:rPr>
      </w:pPr>
      <w:r w:rsidRPr="00AA34C1">
        <w:rPr>
          <w:rFonts w:ascii="Times New Roman" w:hAnsi="Times New Roman"/>
          <w:sz w:val="26"/>
          <w:szCs w:val="26"/>
        </w:rPr>
        <w:t xml:space="preserve">Тема: </w:t>
      </w:r>
      <w:r w:rsidR="004E7DC8" w:rsidRPr="00AA34C1">
        <w:rPr>
          <w:rFonts w:ascii="Times New Roman" w:hAnsi="Times New Roman"/>
          <w:color w:val="000000"/>
          <w:spacing w:val="1"/>
          <w:sz w:val="26"/>
          <w:szCs w:val="26"/>
        </w:rPr>
        <w:t>____________________________________________________</w:t>
      </w:r>
    </w:p>
    <w:p w14:paraId="452949EC" w14:textId="77777777" w:rsidR="005A21B4" w:rsidRPr="00AA34C1" w:rsidRDefault="005A21B4" w:rsidP="005A21B4">
      <w:pPr>
        <w:spacing w:after="0" w:line="360" w:lineRule="auto"/>
        <w:jc w:val="both"/>
        <w:rPr>
          <w:rFonts w:ascii="Times New Roman" w:hAnsi="Times New Roman"/>
          <w:sz w:val="26"/>
          <w:szCs w:val="26"/>
        </w:rPr>
      </w:pPr>
    </w:p>
    <w:p w14:paraId="5C05AAE4" w14:textId="77777777" w:rsidR="005A21B4" w:rsidRPr="00AA34C1" w:rsidRDefault="005A21B4" w:rsidP="005A21B4">
      <w:pPr>
        <w:spacing w:after="0" w:line="360" w:lineRule="auto"/>
        <w:jc w:val="both"/>
        <w:rPr>
          <w:rFonts w:ascii="Times New Roman" w:hAnsi="Times New Roman"/>
          <w:sz w:val="26"/>
          <w:szCs w:val="26"/>
        </w:rPr>
      </w:pPr>
    </w:p>
    <w:p w14:paraId="6079C398" w14:textId="77777777" w:rsidR="005A21B4" w:rsidRPr="00AA34C1" w:rsidRDefault="005A21B4" w:rsidP="005A21B4">
      <w:pPr>
        <w:spacing w:after="0" w:line="360" w:lineRule="auto"/>
        <w:jc w:val="both"/>
        <w:rPr>
          <w:rFonts w:ascii="Times New Roman" w:hAnsi="Times New Roman"/>
          <w:sz w:val="26"/>
          <w:szCs w:val="26"/>
        </w:rPr>
      </w:pPr>
    </w:p>
    <w:p w14:paraId="3A518519" w14:textId="77777777" w:rsidR="005A21B4" w:rsidRPr="00AA34C1" w:rsidRDefault="005A21B4" w:rsidP="005A21B4">
      <w:pPr>
        <w:spacing w:after="0" w:line="360" w:lineRule="auto"/>
        <w:jc w:val="both"/>
        <w:rPr>
          <w:rFonts w:ascii="Times New Roman" w:hAnsi="Times New Roman"/>
          <w:sz w:val="26"/>
          <w:szCs w:val="26"/>
        </w:rPr>
      </w:pPr>
    </w:p>
    <w:p w14:paraId="646BD29E" w14:textId="77777777" w:rsidR="005A21B4" w:rsidRPr="00AA34C1" w:rsidRDefault="005A21B4" w:rsidP="005A21B4">
      <w:pPr>
        <w:spacing w:after="0" w:line="360" w:lineRule="auto"/>
        <w:jc w:val="both"/>
        <w:rPr>
          <w:rFonts w:ascii="Times New Roman" w:hAnsi="Times New Roman"/>
          <w:sz w:val="26"/>
          <w:szCs w:val="26"/>
        </w:rPr>
      </w:pPr>
    </w:p>
    <w:p w14:paraId="177BDCA1" w14:textId="77777777" w:rsidR="005A21B4" w:rsidRPr="00AA34C1" w:rsidRDefault="005A21B4" w:rsidP="004E7DC8">
      <w:pPr>
        <w:spacing w:after="0" w:line="360" w:lineRule="auto"/>
        <w:ind w:left="4962"/>
        <w:rPr>
          <w:rFonts w:ascii="Times New Roman" w:hAnsi="Times New Roman"/>
          <w:sz w:val="26"/>
          <w:szCs w:val="26"/>
        </w:rPr>
      </w:pPr>
      <w:r w:rsidRPr="00AA34C1">
        <w:rPr>
          <w:rFonts w:ascii="Times New Roman" w:hAnsi="Times New Roman"/>
          <w:sz w:val="26"/>
          <w:szCs w:val="26"/>
        </w:rPr>
        <w:t xml:space="preserve">Выполнил: </w:t>
      </w:r>
      <w:r w:rsidR="004E7DC8" w:rsidRPr="00AA34C1">
        <w:rPr>
          <w:rFonts w:ascii="Times New Roman" w:hAnsi="Times New Roman"/>
          <w:sz w:val="26"/>
          <w:szCs w:val="26"/>
        </w:rPr>
        <w:t>об</w:t>
      </w:r>
      <w:r w:rsidRPr="00AA34C1">
        <w:rPr>
          <w:rFonts w:ascii="Times New Roman" w:hAnsi="Times New Roman"/>
          <w:sz w:val="26"/>
          <w:szCs w:val="26"/>
        </w:rPr>
        <w:t>уча</w:t>
      </w:r>
      <w:r w:rsidR="004E7DC8" w:rsidRPr="00AA34C1">
        <w:rPr>
          <w:rFonts w:ascii="Times New Roman" w:hAnsi="Times New Roman"/>
          <w:sz w:val="26"/>
          <w:szCs w:val="26"/>
        </w:rPr>
        <w:t>ю</w:t>
      </w:r>
      <w:r w:rsidRPr="00AA34C1">
        <w:rPr>
          <w:rFonts w:ascii="Times New Roman" w:hAnsi="Times New Roman"/>
          <w:sz w:val="26"/>
          <w:szCs w:val="26"/>
        </w:rPr>
        <w:t xml:space="preserve">щийся </w:t>
      </w:r>
      <w:r w:rsidR="004E7DC8" w:rsidRPr="00AA34C1">
        <w:rPr>
          <w:rFonts w:ascii="Times New Roman" w:hAnsi="Times New Roman"/>
          <w:sz w:val="26"/>
          <w:szCs w:val="26"/>
        </w:rPr>
        <w:t>__</w:t>
      </w:r>
      <w:r w:rsidRPr="00AA34C1">
        <w:rPr>
          <w:rFonts w:ascii="Times New Roman" w:hAnsi="Times New Roman"/>
          <w:sz w:val="26"/>
          <w:szCs w:val="26"/>
        </w:rPr>
        <w:t xml:space="preserve">курса, </w:t>
      </w:r>
    </w:p>
    <w:p w14:paraId="05CBCF2E" w14:textId="77777777" w:rsidR="005A21B4" w:rsidRPr="00AA34C1" w:rsidRDefault="005A21B4" w:rsidP="004E7DC8">
      <w:pPr>
        <w:spacing w:after="0" w:line="360" w:lineRule="auto"/>
        <w:ind w:left="4962"/>
        <w:rPr>
          <w:rFonts w:ascii="Times New Roman" w:hAnsi="Times New Roman"/>
          <w:sz w:val="26"/>
          <w:szCs w:val="26"/>
        </w:rPr>
      </w:pPr>
      <w:r w:rsidRPr="00AA34C1">
        <w:rPr>
          <w:rFonts w:ascii="Times New Roman" w:hAnsi="Times New Roman"/>
          <w:sz w:val="26"/>
          <w:szCs w:val="26"/>
        </w:rPr>
        <w:t xml:space="preserve">Группы № </w:t>
      </w:r>
      <w:r w:rsidR="004E7DC8" w:rsidRPr="00AA34C1">
        <w:rPr>
          <w:rFonts w:ascii="Times New Roman" w:hAnsi="Times New Roman"/>
          <w:sz w:val="26"/>
          <w:szCs w:val="26"/>
        </w:rPr>
        <w:t>____, ФИО</w:t>
      </w:r>
    </w:p>
    <w:p w14:paraId="76D7BE25" w14:textId="77777777" w:rsidR="005A21B4" w:rsidRPr="00AA34C1" w:rsidRDefault="005A21B4" w:rsidP="004E7DC8">
      <w:pPr>
        <w:tabs>
          <w:tab w:val="left" w:pos="5655"/>
        </w:tabs>
        <w:spacing w:after="0" w:line="360" w:lineRule="auto"/>
        <w:ind w:left="4962"/>
        <w:rPr>
          <w:rFonts w:ascii="Times New Roman" w:hAnsi="Times New Roman"/>
          <w:sz w:val="26"/>
          <w:szCs w:val="26"/>
        </w:rPr>
      </w:pPr>
      <w:r w:rsidRPr="00AA34C1">
        <w:rPr>
          <w:rFonts w:ascii="Times New Roman" w:hAnsi="Times New Roman"/>
          <w:sz w:val="26"/>
          <w:szCs w:val="26"/>
        </w:rPr>
        <w:t>Проверил:</w:t>
      </w:r>
    </w:p>
    <w:p w14:paraId="4DA6989D" w14:textId="77777777" w:rsidR="005A21B4" w:rsidRPr="00AA34C1" w:rsidRDefault="005A21B4" w:rsidP="004E7DC8">
      <w:pPr>
        <w:spacing w:after="0" w:line="360" w:lineRule="auto"/>
        <w:ind w:left="4962"/>
        <w:rPr>
          <w:rFonts w:ascii="Times New Roman" w:hAnsi="Times New Roman"/>
          <w:sz w:val="26"/>
          <w:szCs w:val="26"/>
        </w:rPr>
      </w:pPr>
      <w:r w:rsidRPr="00AA34C1">
        <w:rPr>
          <w:rFonts w:ascii="Times New Roman" w:hAnsi="Times New Roman"/>
          <w:sz w:val="26"/>
          <w:szCs w:val="26"/>
        </w:rPr>
        <w:t>Преподаватель: ______</w:t>
      </w:r>
      <w:r w:rsidR="004E7DC8" w:rsidRPr="00AA34C1">
        <w:rPr>
          <w:rFonts w:ascii="Times New Roman" w:hAnsi="Times New Roman"/>
          <w:sz w:val="26"/>
          <w:szCs w:val="26"/>
        </w:rPr>
        <w:t>ФИО</w:t>
      </w:r>
    </w:p>
    <w:p w14:paraId="0B398C97" w14:textId="77777777" w:rsidR="005A21B4" w:rsidRPr="00AA34C1" w:rsidRDefault="005A21B4" w:rsidP="004E7DC8">
      <w:pPr>
        <w:spacing w:after="0" w:line="360" w:lineRule="auto"/>
        <w:ind w:left="4962"/>
        <w:rPr>
          <w:rFonts w:ascii="Times New Roman" w:hAnsi="Times New Roman"/>
          <w:sz w:val="26"/>
          <w:szCs w:val="26"/>
        </w:rPr>
      </w:pPr>
      <w:r w:rsidRPr="00AA34C1">
        <w:rPr>
          <w:rFonts w:ascii="Times New Roman" w:hAnsi="Times New Roman"/>
          <w:sz w:val="26"/>
          <w:szCs w:val="26"/>
        </w:rPr>
        <w:t>___ (отметка)</w:t>
      </w:r>
    </w:p>
    <w:p w14:paraId="39D33042" w14:textId="77777777" w:rsidR="005A21B4" w:rsidRPr="00AA34C1" w:rsidRDefault="005A21B4" w:rsidP="005A21B4">
      <w:pPr>
        <w:tabs>
          <w:tab w:val="left" w:pos="6975"/>
        </w:tabs>
        <w:spacing w:after="0" w:line="360" w:lineRule="auto"/>
        <w:jc w:val="both"/>
        <w:rPr>
          <w:rFonts w:ascii="Times New Roman" w:hAnsi="Times New Roman"/>
          <w:sz w:val="26"/>
          <w:szCs w:val="26"/>
        </w:rPr>
      </w:pPr>
    </w:p>
    <w:p w14:paraId="75EF1EAD" w14:textId="77777777" w:rsidR="005A21B4" w:rsidRPr="00AA34C1" w:rsidRDefault="005A21B4" w:rsidP="005A21B4">
      <w:pPr>
        <w:spacing w:after="0" w:line="360" w:lineRule="auto"/>
        <w:jc w:val="both"/>
        <w:rPr>
          <w:rFonts w:ascii="Times New Roman" w:hAnsi="Times New Roman"/>
          <w:sz w:val="26"/>
          <w:szCs w:val="26"/>
        </w:rPr>
      </w:pPr>
    </w:p>
    <w:p w14:paraId="7178D6B8" w14:textId="77777777" w:rsidR="005A21B4" w:rsidRPr="00AA34C1" w:rsidRDefault="005A21B4" w:rsidP="005A21B4">
      <w:pPr>
        <w:spacing w:after="0" w:line="360" w:lineRule="auto"/>
        <w:jc w:val="both"/>
        <w:rPr>
          <w:rFonts w:ascii="Times New Roman" w:hAnsi="Times New Roman"/>
          <w:sz w:val="26"/>
          <w:szCs w:val="26"/>
        </w:rPr>
      </w:pPr>
    </w:p>
    <w:p w14:paraId="43D2450F" w14:textId="77777777" w:rsidR="004E7DC8" w:rsidRPr="00AA34C1" w:rsidRDefault="004E7DC8" w:rsidP="005A21B4">
      <w:pPr>
        <w:spacing w:after="0" w:line="360" w:lineRule="auto"/>
        <w:jc w:val="both"/>
        <w:rPr>
          <w:rFonts w:ascii="Times New Roman" w:hAnsi="Times New Roman"/>
          <w:sz w:val="26"/>
          <w:szCs w:val="26"/>
        </w:rPr>
      </w:pPr>
    </w:p>
    <w:p w14:paraId="74B01FCC" w14:textId="77777777" w:rsidR="004E7DC8" w:rsidRPr="00AA34C1" w:rsidRDefault="004E7DC8" w:rsidP="005A21B4">
      <w:pPr>
        <w:spacing w:after="0" w:line="360" w:lineRule="auto"/>
        <w:jc w:val="both"/>
        <w:rPr>
          <w:rFonts w:ascii="Times New Roman" w:hAnsi="Times New Roman"/>
          <w:sz w:val="26"/>
          <w:szCs w:val="26"/>
        </w:rPr>
      </w:pPr>
    </w:p>
    <w:p w14:paraId="23C0BCAA" w14:textId="77777777" w:rsidR="005C1D2C" w:rsidRPr="00AA34C1" w:rsidRDefault="00B0248A" w:rsidP="004E7DC8">
      <w:pPr>
        <w:spacing w:after="0" w:line="360" w:lineRule="auto"/>
        <w:jc w:val="center"/>
        <w:rPr>
          <w:rFonts w:ascii="Times New Roman" w:hAnsi="Times New Roman"/>
          <w:sz w:val="26"/>
          <w:szCs w:val="26"/>
        </w:rPr>
      </w:pPr>
      <w:r w:rsidRPr="00AA34C1">
        <w:rPr>
          <w:rFonts w:ascii="Times New Roman" w:hAnsi="Times New Roman"/>
          <w:sz w:val="26"/>
          <w:szCs w:val="26"/>
        </w:rPr>
        <w:t>Казань, 2020</w:t>
      </w:r>
      <w:r w:rsidR="004E7DC8" w:rsidRPr="00AA34C1">
        <w:rPr>
          <w:rFonts w:ascii="Times New Roman" w:hAnsi="Times New Roman"/>
          <w:sz w:val="26"/>
          <w:szCs w:val="26"/>
        </w:rPr>
        <w:t>г.</w:t>
      </w:r>
    </w:p>
    <w:sectPr w:rsidR="005C1D2C" w:rsidRPr="00AA34C1"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8212665"/>
    <w:multiLevelType w:val="hybridMultilevel"/>
    <w:tmpl w:val="A97445F2"/>
    <w:lvl w:ilvl="0" w:tplc="AB963A70">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DAE6D6D"/>
    <w:multiLevelType w:val="hybridMultilevel"/>
    <w:tmpl w:val="174069C0"/>
    <w:lvl w:ilvl="0" w:tplc="899CA49C">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6066802">
    <w:abstractNumId w:val="13"/>
  </w:num>
  <w:num w:numId="2" w16cid:durableId="628635926">
    <w:abstractNumId w:val="8"/>
  </w:num>
  <w:num w:numId="3" w16cid:durableId="637149611">
    <w:abstractNumId w:val="6"/>
  </w:num>
  <w:num w:numId="4" w16cid:durableId="1772317033">
    <w:abstractNumId w:val="11"/>
  </w:num>
  <w:num w:numId="5" w16cid:durableId="1971939729">
    <w:abstractNumId w:val="16"/>
  </w:num>
  <w:num w:numId="6" w16cid:durableId="685139371">
    <w:abstractNumId w:val="0"/>
  </w:num>
  <w:num w:numId="7" w16cid:durableId="490408003">
    <w:abstractNumId w:val="1"/>
  </w:num>
  <w:num w:numId="8" w16cid:durableId="461388884">
    <w:abstractNumId w:val="3"/>
  </w:num>
  <w:num w:numId="9" w16cid:durableId="511072930">
    <w:abstractNumId w:val="7"/>
  </w:num>
  <w:num w:numId="10" w16cid:durableId="1714379230">
    <w:abstractNumId w:val="2"/>
  </w:num>
  <w:num w:numId="11" w16cid:durableId="962150792">
    <w:abstractNumId w:val="19"/>
  </w:num>
  <w:num w:numId="12" w16cid:durableId="1266576822">
    <w:abstractNumId w:val="17"/>
  </w:num>
  <w:num w:numId="13" w16cid:durableId="415980126">
    <w:abstractNumId w:val="4"/>
  </w:num>
  <w:num w:numId="14" w16cid:durableId="2056851652">
    <w:abstractNumId w:val="12"/>
  </w:num>
  <w:num w:numId="15" w16cid:durableId="2073306406">
    <w:abstractNumId w:val="10"/>
  </w:num>
  <w:num w:numId="16" w16cid:durableId="181210133">
    <w:abstractNumId w:val="15"/>
  </w:num>
  <w:num w:numId="17" w16cid:durableId="647976642">
    <w:abstractNumId w:val="9"/>
  </w:num>
  <w:num w:numId="18" w16cid:durableId="945236959">
    <w:abstractNumId w:val="18"/>
  </w:num>
  <w:num w:numId="19" w16cid:durableId="709719949">
    <w:abstractNumId w:val="14"/>
  </w:num>
  <w:num w:numId="20" w16cid:durableId="630988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15239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66224"/>
    <w:rsid w:val="00076815"/>
    <w:rsid w:val="000917D4"/>
    <w:rsid w:val="000A25B4"/>
    <w:rsid w:val="000A6A19"/>
    <w:rsid w:val="000D3EE2"/>
    <w:rsid w:val="001139C7"/>
    <w:rsid w:val="0019548E"/>
    <w:rsid w:val="001F078C"/>
    <w:rsid w:val="002019B8"/>
    <w:rsid w:val="00226BB3"/>
    <w:rsid w:val="00267B43"/>
    <w:rsid w:val="00296E63"/>
    <w:rsid w:val="002E5D77"/>
    <w:rsid w:val="002E703B"/>
    <w:rsid w:val="00310E9C"/>
    <w:rsid w:val="003269C8"/>
    <w:rsid w:val="00347F73"/>
    <w:rsid w:val="00380811"/>
    <w:rsid w:val="004319C8"/>
    <w:rsid w:val="00457DE0"/>
    <w:rsid w:val="004B799E"/>
    <w:rsid w:val="004E3BA5"/>
    <w:rsid w:val="004E7DC8"/>
    <w:rsid w:val="00500526"/>
    <w:rsid w:val="00510AF3"/>
    <w:rsid w:val="0051247B"/>
    <w:rsid w:val="00526325"/>
    <w:rsid w:val="00531E68"/>
    <w:rsid w:val="005A21B4"/>
    <w:rsid w:val="005B129B"/>
    <w:rsid w:val="005C1D2C"/>
    <w:rsid w:val="006A0050"/>
    <w:rsid w:val="006B14A8"/>
    <w:rsid w:val="006C133D"/>
    <w:rsid w:val="006D09E1"/>
    <w:rsid w:val="006E3F42"/>
    <w:rsid w:val="006F4FEA"/>
    <w:rsid w:val="00710742"/>
    <w:rsid w:val="00761E94"/>
    <w:rsid w:val="00770743"/>
    <w:rsid w:val="007D6D57"/>
    <w:rsid w:val="008200F3"/>
    <w:rsid w:val="008257F5"/>
    <w:rsid w:val="008A118F"/>
    <w:rsid w:val="008C316D"/>
    <w:rsid w:val="008E0E6A"/>
    <w:rsid w:val="008E5309"/>
    <w:rsid w:val="008E6DEF"/>
    <w:rsid w:val="00905DCE"/>
    <w:rsid w:val="00A56236"/>
    <w:rsid w:val="00AA34C1"/>
    <w:rsid w:val="00AC1C5F"/>
    <w:rsid w:val="00AF7B4F"/>
    <w:rsid w:val="00B0248A"/>
    <w:rsid w:val="00B17F7B"/>
    <w:rsid w:val="00B84239"/>
    <w:rsid w:val="00BA64C5"/>
    <w:rsid w:val="00BB3BE1"/>
    <w:rsid w:val="00C019B5"/>
    <w:rsid w:val="00C52046"/>
    <w:rsid w:val="00C743E8"/>
    <w:rsid w:val="00CD5583"/>
    <w:rsid w:val="00CF70AF"/>
    <w:rsid w:val="00D03663"/>
    <w:rsid w:val="00D11B42"/>
    <w:rsid w:val="00D21C65"/>
    <w:rsid w:val="00D6585C"/>
    <w:rsid w:val="00D81387"/>
    <w:rsid w:val="00DF7068"/>
    <w:rsid w:val="00E0218D"/>
    <w:rsid w:val="00E1326F"/>
    <w:rsid w:val="00E40CDC"/>
    <w:rsid w:val="00E87D8F"/>
    <w:rsid w:val="00ED0332"/>
    <w:rsid w:val="00EF2C1E"/>
    <w:rsid w:val="00F23F15"/>
    <w:rsid w:val="00F46945"/>
    <w:rsid w:val="00F56093"/>
    <w:rsid w:val="00F84D3F"/>
    <w:rsid w:val="00F93605"/>
    <w:rsid w:val="00FB1010"/>
    <w:rsid w:val="00FB759E"/>
    <w:rsid w:val="00FF79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534029"/>
  <w15:docId w15:val="{6D9A3E6A-E677-437E-8726-BFC1843D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TOC Heading"/>
    <w:basedOn w:val="1"/>
    <w:next w:val="a"/>
    <w:uiPriority w:val="39"/>
    <w:semiHidden/>
    <w:unhideWhenUsed/>
    <w:qFormat/>
    <w:rsid w:val="00AA34C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AA34C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45237">
      <w:bodyDiv w:val="1"/>
      <w:marLeft w:val="0"/>
      <w:marRight w:val="0"/>
      <w:marTop w:val="0"/>
      <w:marBottom w:val="0"/>
      <w:divBdr>
        <w:top w:val="none" w:sz="0" w:space="0" w:color="auto"/>
        <w:left w:val="none" w:sz="0" w:space="0" w:color="auto"/>
        <w:bottom w:val="none" w:sz="0" w:space="0" w:color="auto"/>
        <w:right w:val="none" w:sz="0" w:space="0" w:color="auto"/>
      </w:divBdr>
    </w:div>
    <w:div w:id="923800586">
      <w:bodyDiv w:val="1"/>
      <w:marLeft w:val="0"/>
      <w:marRight w:val="0"/>
      <w:marTop w:val="0"/>
      <w:marBottom w:val="0"/>
      <w:divBdr>
        <w:top w:val="none" w:sz="0" w:space="0" w:color="auto"/>
        <w:left w:val="none" w:sz="0" w:space="0" w:color="auto"/>
        <w:bottom w:val="none" w:sz="0" w:space="0" w:color="auto"/>
        <w:right w:val="none" w:sz="0" w:space="0" w:color="auto"/>
      </w:divBdr>
    </w:div>
    <w:div w:id="135183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5357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document?id=30318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oom.us/" TargetMode="External"/><Relationship Id="rId5" Type="http://schemas.openxmlformats.org/officeDocument/2006/relationships/webSettings" Target="webSettings.xml"/><Relationship Id="rId10" Type="http://schemas.openxmlformats.org/officeDocument/2006/relationships/hyperlink" Target="https://znanium.com/catalog/document?id=336553" TargetMode="External"/><Relationship Id="rId4" Type="http://schemas.openxmlformats.org/officeDocument/2006/relationships/settings" Target="settings.xml"/><Relationship Id="rId9" Type="http://schemas.openxmlformats.org/officeDocument/2006/relationships/hyperlink" Target="https://znanium.com/catalog/product/10106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DA483-D11A-4067-B237-9A2DE8328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60</cp:revision>
  <cp:lastPrinted>2021-11-11T18:07:00Z</cp:lastPrinted>
  <dcterms:created xsi:type="dcterms:W3CDTF">2017-01-17T05:46:00Z</dcterms:created>
  <dcterms:modified xsi:type="dcterms:W3CDTF">2022-05-30T17:58:00Z</dcterms:modified>
</cp:coreProperties>
</file>